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C5" w:rsidRPr="008010F4" w:rsidRDefault="00CB5F0E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8EAADB"/>
        <w:ind w:left="2" w:hanging="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010F4">
        <w:rPr>
          <w:rFonts w:ascii="Times New Roman" w:hAnsi="Times New Roman" w:cs="Times New Roman"/>
          <w:b/>
          <w:color w:val="FFFFFF"/>
          <w:sz w:val="44"/>
          <w:szCs w:val="44"/>
        </w:rPr>
        <w:t xml:space="preserve">ALLEGATO IV – </w:t>
      </w:r>
      <w:r w:rsidR="00872BE7" w:rsidRPr="008010F4">
        <w:rPr>
          <w:rFonts w:ascii="Times New Roman" w:hAnsi="Times New Roman" w:cs="Times New Roman"/>
          <w:b/>
          <w:color w:val="FFFFFF"/>
          <w:sz w:val="44"/>
          <w:szCs w:val="44"/>
        </w:rPr>
        <w:t>RELAZIONE TECNICA ILLUSTRATIVA</w:t>
      </w:r>
    </w:p>
    <w:p w:rsidR="00E92D8D" w:rsidRDefault="00E92D8D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i/>
          <w:color w:val="000000"/>
        </w:rPr>
      </w:pPr>
    </w:p>
    <w:p w:rsidR="00E518C5" w:rsidRPr="008010F4" w:rsidRDefault="00CB5F0E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i/>
          <w:color w:val="000000"/>
        </w:rPr>
        <w:t xml:space="preserve">Per la compilazione del presente modulo è opportuno </w:t>
      </w:r>
      <w:r w:rsidRPr="008010F4">
        <w:rPr>
          <w:rFonts w:ascii="Times New Roman" w:hAnsi="Times New Roman" w:cs="Times New Roman"/>
          <w:b/>
          <w:i/>
          <w:color w:val="000000"/>
        </w:rPr>
        <w:t>riferirsi ai criteri di selezione</w:t>
      </w:r>
      <w:r w:rsidRPr="008010F4">
        <w:rPr>
          <w:rFonts w:ascii="Times New Roman" w:hAnsi="Times New Roman" w:cs="Times New Roman"/>
          <w:i/>
          <w:color w:val="000000"/>
        </w:rPr>
        <w:t xml:space="preserve"> per la valutazione delle domande </w:t>
      </w:r>
      <w:r w:rsidRPr="008010F4">
        <w:rPr>
          <w:rFonts w:ascii="Times New Roman" w:hAnsi="Times New Roman" w:cs="Times New Roman"/>
          <w:b/>
          <w:i/>
          <w:color w:val="000000"/>
        </w:rPr>
        <w:t>presenti all’articolo B.</w:t>
      </w:r>
      <w:r w:rsidR="00872BE7" w:rsidRPr="008010F4">
        <w:rPr>
          <w:rFonts w:ascii="Times New Roman" w:hAnsi="Times New Roman" w:cs="Times New Roman"/>
          <w:b/>
          <w:i/>
          <w:color w:val="000000"/>
        </w:rPr>
        <w:t>6</w:t>
      </w:r>
      <w:r w:rsidRPr="008010F4">
        <w:rPr>
          <w:rFonts w:ascii="Times New Roman" w:hAnsi="Times New Roman" w:cs="Times New Roman"/>
          <w:b/>
          <w:i/>
          <w:color w:val="000000"/>
        </w:rPr>
        <w:t xml:space="preserve"> del bando "</w:t>
      </w:r>
      <w:r w:rsidR="00872BE7" w:rsidRPr="008010F4">
        <w:rPr>
          <w:rFonts w:ascii="Times New Roman" w:hAnsi="Times New Roman" w:cs="Times New Roman"/>
          <w:b/>
          <w:i/>
          <w:color w:val="000000"/>
        </w:rPr>
        <w:t>SRD</w:t>
      </w:r>
      <w:r w:rsidR="00824908">
        <w:rPr>
          <w:rFonts w:ascii="Times New Roman" w:hAnsi="Times New Roman" w:cs="Times New Roman"/>
          <w:b/>
          <w:i/>
          <w:color w:val="000000"/>
        </w:rPr>
        <w:t>07</w:t>
      </w:r>
      <w:r w:rsidR="00824908" w:rsidRPr="00824908">
        <w:rPr>
          <w:rFonts w:ascii="Times New Roman" w:hAnsi="Times New Roman" w:cs="Times New Roman"/>
          <w:b/>
          <w:i/>
          <w:color w:val="000000"/>
        </w:rPr>
        <w:t>Investimenti in infrastrutture per l'agricoltura e per lo sviluppo socio-economico delle aree rurali - Azione 5 Infrastrutture ricreative pubbliche</w:t>
      </w:r>
      <w:r w:rsidRPr="008010F4">
        <w:rPr>
          <w:rFonts w:ascii="Times New Roman" w:hAnsi="Times New Roman" w:cs="Times New Roman"/>
          <w:b/>
          <w:i/>
          <w:color w:val="000000"/>
        </w:rPr>
        <w:t>” </w:t>
      </w:r>
      <w:r w:rsidRPr="008010F4">
        <w:rPr>
          <w:rFonts w:ascii="Times New Roman" w:hAnsi="Times New Roman" w:cs="Times New Roman"/>
          <w:i/>
          <w:color w:val="000000"/>
        </w:rPr>
        <w:t xml:space="preserve">del GAL Valli di </w:t>
      </w:r>
      <w:proofErr w:type="spellStart"/>
      <w:r w:rsidRPr="008010F4">
        <w:rPr>
          <w:rFonts w:ascii="Times New Roman" w:hAnsi="Times New Roman" w:cs="Times New Roman"/>
          <w:i/>
          <w:color w:val="000000"/>
        </w:rPr>
        <w:t>Lanzo</w:t>
      </w:r>
      <w:proofErr w:type="spellEnd"/>
      <w:r w:rsidRPr="008010F4">
        <w:rPr>
          <w:rFonts w:ascii="Times New Roman" w:hAnsi="Times New Roman" w:cs="Times New Roman"/>
          <w:i/>
          <w:color w:val="000000"/>
        </w:rPr>
        <w:t xml:space="preserve">, </w:t>
      </w:r>
      <w:proofErr w:type="spellStart"/>
      <w:r w:rsidRPr="008010F4">
        <w:rPr>
          <w:rFonts w:ascii="Times New Roman" w:hAnsi="Times New Roman" w:cs="Times New Roman"/>
          <w:i/>
          <w:color w:val="000000"/>
        </w:rPr>
        <w:t>Ceronda</w:t>
      </w:r>
      <w:proofErr w:type="spellEnd"/>
      <w:r w:rsidRPr="008010F4">
        <w:rPr>
          <w:rFonts w:ascii="Times New Roman" w:hAnsi="Times New Roman" w:cs="Times New Roman"/>
          <w:i/>
          <w:color w:val="000000"/>
        </w:rPr>
        <w:t xml:space="preserve"> e </w:t>
      </w:r>
      <w:proofErr w:type="spellStart"/>
      <w:r w:rsidRPr="008010F4">
        <w:rPr>
          <w:rFonts w:ascii="Times New Roman" w:hAnsi="Times New Roman" w:cs="Times New Roman"/>
          <w:i/>
          <w:color w:val="000000"/>
        </w:rPr>
        <w:t>Caster</w:t>
      </w:r>
      <w:r w:rsidR="00872BE7" w:rsidRPr="008010F4">
        <w:rPr>
          <w:rFonts w:ascii="Times New Roman" w:hAnsi="Times New Roman" w:cs="Times New Roman"/>
          <w:i/>
          <w:color w:val="000000"/>
        </w:rPr>
        <w:t>none</w:t>
      </w:r>
      <w:proofErr w:type="spellEnd"/>
      <w:r w:rsidR="00872BE7" w:rsidRPr="008010F4">
        <w:rPr>
          <w:rFonts w:ascii="Times New Roman" w:hAnsi="Times New Roman" w:cs="Times New Roman"/>
          <w:i/>
          <w:color w:val="000000"/>
        </w:rPr>
        <w:t>.</w:t>
      </w:r>
    </w:p>
    <w:p w:rsidR="00E518C5" w:rsidRPr="008010F4" w:rsidRDefault="00CB5F0E" w:rsidP="00824908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Times New Roman" w:hAnsi="Times New Roman" w:cs="Times New Roman"/>
          <w:color w:val="2F5496"/>
        </w:rPr>
      </w:pPr>
      <w:r w:rsidRPr="008010F4">
        <w:rPr>
          <w:rFonts w:ascii="Times New Roman" w:hAnsi="Times New Roman" w:cs="Times New Roman"/>
          <w:color w:val="000000"/>
        </w:rPr>
        <w:t>Il modulo, debitamente compilato, andrà salvato in formato pdf e allegato alla domanda presentata telematicamente attraverso la piattaforma “Sistema Piemonte”, insieme a tutti gli altri allegati richiesti dal bando</w:t>
      </w:r>
      <w:r w:rsidR="00824908">
        <w:rPr>
          <w:rFonts w:ascii="Times New Roman" w:hAnsi="Times New Roman" w:cs="Times New Roman"/>
          <w:color w:val="000000"/>
        </w:rPr>
        <w:t>.</w:t>
      </w:r>
    </w:p>
    <w:p w:rsidR="00E518C5" w:rsidRPr="008010F4" w:rsidRDefault="00E518C5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1" w:hanging="3"/>
        <w:jc w:val="both"/>
        <w:rPr>
          <w:rFonts w:ascii="Times New Roman" w:hAnsi="Times New Roman" w:cs="Times New Roman"/>
          <w:color w:val="FFFFFF"/>
          <w:sz w:val="28"/>
          <w:szCs w:val="28"/>
          <w:highlight w:val="yellow"/>
        </w:rPr>
      </w:pPr>
    </w:p>
    <w:p w:rsidR="00E518C5" w:rsidRPr="008010F4" w:rsidRDefault="00CB5F0E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8EAADB"/>
        <w:spacing w:after="240"/>
        <w:ind w:left="1" w:hanging="3"/>
        <w:jc w:val="both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b/>
          <w:color w:val="FFFFFF"/>
          <w:sz w:val="28"/>
          <w:szCs w:val="28"/>
        </w:rPr>
        <w:t xml:space="preserve">LOCALIZZAZIONE </w:t>
      </w:r>
      <w:r w:rsidR="00824908">
        <w:rPr>
          <w:rFonts w:ascii="Times New Roman" w:hAnsi="Times New Roman" w:cs="Times New Roman"/>
          <w:b/>
          <w:color w:val="FFFFFF"/>
          <w:sz w:val="28"/>
          <w:szCs w:val="28"/>
        </w:rPr>
        <w:t>TERRITORIALE</w:t>
      </w:r>
    </w:p>
    <w:p w:rsidR="00E92D8D" w:rsidRDefault="00E92D8D" w:rsidP="00E92D8D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518C5" w:rsidRPr="008010F4" w:rsidRDefault="00447279" w:rsidP="00E92D8D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Il sito </w:t>
      </w:r>
      <w:r w:rsidR="0015096D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oggetto </w:t>
      </w:r>
      <w:r w:rsidR="00CB5F0E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dell’intervento è sita nel </w:t>
      </w:r>
      <w:r w:rsidR="007E59A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C</w:t>
      </w:r>
      <w:r w:rsidR="00CB5F0E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omune di </w:t>
      </w:r>
      <w:proofErr w:type="spellStart"/>
      <w:r w:rsidR="00CB5F0E" w:rsidRPr="00E92D8D">
        <w:rPr>
          <w:rFonts w:ascii="Times New Roman" w:hAnsi="Times New Roman" w:cs="Times New Roman"/>
          <w:bCs/>
          <w:color w:val="000000"/>
          <w:sz w:val="24"/>
          <w:szCs w:val="24"/>
        </w:rPr>
        <w:t>………….…………………………………</w:t>
      </w:r>
      <w:r w:rsidR="00E92D8D">
        <w:rPr>
          <w:rFonts w:ascii="Times New Roman" w:hAnsi="Times New Roman" w:cs="Times New Roman"/>
          <w:bCs/>
          <w:color w:val="000000"/>
          <w:sz w:val="24"/>
          <w:szCs w:val="24"/>
        </w:rPr>
        <w:t>…</w:t>
      </w:r>
      <w:proofErr w:type="spellEnd"/>
    </w:p>
    <w:p w:rsidR="00E518C5" w:rsidRPr="008010F4" w:rsidRDefault="00CB5F0E" w:rsidP="00E92D8D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="Times New Roman" w:eastAsia="Arial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color w:val="000000"/>
        </w:rPr>
        <w:t>in Via/Corso/Piazza /</w:t>
      </w:r>
      <w:proofErr w:type="spellStart"/>
      <w:r w:rsidRPr="008010F4">
        <w:rPr>
          <w:rFonts w:ascii="Times New Roman" w:hAnsi="Times New Roman" w:cs="Times New Roman"/>
          <w:color w:val="000000"/>
        </w:rPr>
        <w:t>località……………………….……………………………</w:t>
      </w:r>
      <w:r w:rsidR="00E92D8D">
        <w:rPr>
          <w:rFonts w:ascii="Times New Roman" w:hAnsi="Times New Roman" w:cs="Times New Roman"/>
          <w:color w:val="000000"/>
        </w:rPr>
        <w:t>………………………………</w:t>
      </w:r>
      <w:proofErr w:type="spellEnd"/>
    </w:p>
    <w:p w:rsidR="00E92D8D" w:rsidRDefault="00E92D8D" w:rsidP="00E92D8D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518C5" w:rsidRPr="008010F4" w:rsidRDefault="0015096D" w:rsidP="00E92D8D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Analisi del contesto: Descrivere le opportunità </w:t>
      </w:r>
      <w:r w:rsidR="00824908">
        <w:rPr>
          <w:rFonts w:ascii="Times New Roman" w:hAnsi="Times New Roman" w:cs="Times New Roman"/>
          <w:b/>
          <w:color w:val="000000"/>
          <w:sz w:val="24"/>
          <w:szCs w:val="24"/>
        </w:rPr>
        <w:t>dell’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>intervento</w:t>
      </w:r>
      <w:r w:rsidR="003370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E59A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dal punto di vista </w:t>
      </w:r>
      <w:r w:rsidR="00824908">
        <w:rPr>
          <w:rFonts w:ascii="Times New Roman" w:hAnsi="Times New Roman" w:cs="Times New Roman"/>
          <w:b/>
          <w:color w:val="000000"/>
          <w:sz w:val="24"/>
          <w:szCs w:val="24"/>
        </w:rPr>
        <w:t>della sua localizzazione e del potenziale bacino di utenza a cui si rivolge</w:t>
      </w:r>
      <w:r w:rsidR="007E59A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(art. B6, criterio </w:t>
      </w:r>
      <w:r w:rsidR="00824908">
        <w:rPr>
          <w:rFonts w:ascii="Times New Roman" w:hAnsi="Times New Roman" w:cs="Times New Roman"/>
          <w:b/>
          <w:color w:val="000000"/>
          <w:sz w:val="24"/>
          <w:szCs w:val="24"/>
        </w:rPr>
        <w:t>A1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15096D" w:rsidRPr="008010F4" w:rsidRDefault="001509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hAnsi="Times New Roman" w:cs="Times New Roman"/>
        </w:rPr>
      </w:pPr>
    </w:p>
    <w:p w:rsidR="0015096D" w:rsidRPr="008010F4" w:rsidRDefault="00824908" w:rsidP="0015096D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L’intervento è raggiungibile con mezzi pubblici</w:t>
      </w:r>
      <w:r w:rsidR="0015096D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?(art. B.6, criterio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 w:rsidR="0015096D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15096D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15096D" w:rsidRPr="00824908" w:rsidRDefault="00824908" w:rsidP="0015096D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</w:rPr>
      </w:pPr>
      <w:r w:rsidRPr="00824908">
        <w:rPr>
          <w:rFonts w:ascii="Times New Roman" w:hAnsi="Times New Roman" w:cs="Times New Roman"/>
          <w:color w:val="000000"/>
        </w:rPr>
        <w:t xml:space="preserve">Elencare </w:t>
      </w:r>
      <w:r>
        <w:rPr>
          <w:rFonts w:ascii="Times New Roman" w:hAnsi="Times New Roman" w:cs="Times New Roman"/>
          <w:color w:val="000000"/>
        </w:rPr>
        <w:t xml:space="preserve">di seguito </w:t>
      </w:r>
      <w:r w:rsidRPr="00824908">
        <w:rPr>
          <w:rFonts w:ascii="Times New Roman" w:hAnsi="Times New Roman" w:cs="Times New Roman"/>
          <w:color w:val="000000"/>
        </w:rPr>
        <w:t>i mezzi pubblici con i quali è possibile raggiungere</w:t>
      </w:r>
      <w:r w:rsidR="00447279">
        <w:rPr>
          <w:rFonts w:ascii="Times New Roman" w:hAnsi="Times New Roman" w:cs="Times New Roman"/>
          <w:color w:val="000000"/>
        </w:rPr>
        <w:t xml:space="preserve"> il sito dell’</w:t>
      </w:r>
      <w:r>
        <w:rPr>
          <w:rFonts w:ascii="Times New Roman" w:hAnsi="Times New Roman" w:cs="Times New Roman"/>
          <w:color w:val="000000"/>
        </w:rPr>
        <w:t>intervento</w:t>
      </w:r>
      <w:r w:rsidR="00447279">
        <w:rPr>
          <w:rFonts w:ascii="Times New Roman" w:hAnsi="Times New Roman" w:cs="Times New Roman"/>
          <w:color w:val="000000"/>
        </w:rPr>
        <w:t xml:space="preserve"> proposto</w:t>
      </w:r>
      <w:r>
        <w:rPr>
          <w:rFonts w:ascii="Times New Roman" w:hAnsi="Times New Roman" w:cs="Times New Roman"/>
          <w:color w:val="000000"/>
        </w:rPr>
        <w:t>:</w:t>
      </w:r>
    </w:p>
    <w:p w:rsidR="00824908" w:rsidRPr="00824908" w:rsidRDefault="00824908" w:rsidP="00824908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Chars="0" w:left="2" w:firstLineChars="0" w:hanging="2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Indicarequal</w:t>
      </w:r>
      <w:proofErr w:type="spellEnd"/>
      <w:r>
        <w:rPr>
          <w:rFonts w:ascii="Times New Roman" w:hAnsi="Times New Roman" w:cs="Times New Roman"/>
          <w:color w:val="000000"/>
        </w:rPr>
        <w:t xml:space="preserve"> è la</w:t>
      </w:r>
      <w:r w:rsidRPr="00824908">
        <w:rPr>
          <w:rFonts w:ascii="Times New Roman" w:hAnsi="Times New Roman" w:cs="Times New Roman"/>
          <w:color w:val="000000"/>
        </w:rPr>
        <w:t xml:space="preserve"> distanza massima d</w:t>
      </w:r>
      <w:r>
        <w:rPr>
          <w:rFonts w:ascii="Times New Roman" w:hAnsi="Times New Roman" w:cs="Times New Roman"/>
          <w:color w:val="000000"/>
        </w:rPr>
        <w:t>a</w:t>
      </w:r>
      <w:r w:rsidRPr="00824908">
        <w:rPr>
          <w:rFonts w:ascii="Times New Roman" w:hAnsi="Times New Roman" w:cs="Times New Roman"/>
          <w:color w:val="000000"/>
        </w:rPr>
        <w:t>ll</w:t>
      </w:r>
      <w:r>
        <w:rPr>
          <w:rFonts w:ascii="Times New Roman" w:hAnsi="Times New Roman" w:cs="Times New Roman"/>
          <w:color w:val="000000"/>
        </w:rPr>
        <w:t>a</w:t>
      </w:r>
      <w:r w:rsidRPr="00824908">
        <w:rPr>
          <w:rFonts w:ascii="Times New Roman" w:hAnsi="Times New Roman" w:cs="Times New Roman"/>
          <w:color w:val="000000"/>
        </w:rPr>
        <w:t xml:space="preserve"> fermate dai mezzi pubblici</w:t>
      </w:r>
      <w:r>
        <w:rPr>
          <w:rFonts w:ascii="Times New Roman" w:hAnsi="Times New Roman" w:cs="Times New Roman"/>
          <w:color w:val="000000"/>
        </w:rPr>
        <w:t>:</w:t>
      </w:r>
    </w:p>
    <w:p w:rsidR="00824908" w:rsidRPr="00824908" w:rsidRDefault="00824908" w:rsidP="00824908">
      <w:pPr>
        <w:pStyle w:val="Paragrafoelenco"/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Chars="0" w:left="2" w:firstLineChars="0" w:hanging="2"/>
        <w:rPr>
          <w:rFonts w:ascii="Times New Roman" w:hAnsi="Times New Roman" w:cs="Times New Roman"/>
          <w:color w:val="000000"/>
        </w:rPr>
      </w:pPr>
      <w:r w:rsidRPr="00824908">
        <w:rPr>
          <w:rFonts w:ascii="Times New Roman" w:hAnsi="Times New Roman" w:cs="Times New Roman"/>
          <w:color w:val="000000"/>
        </w:rPr>
        <w:t>&lt; 500 metri</w:t>
      </w:r>
    </w:p>
    <w:p w:rsidR="00824908" w:rsidRPr="00824908" w:rsidRDefault="00824908" w:rsidP="00824908">
      <w:pPr>
        <w:pStyle w:val="Paragrafoelenco"/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Chars="0" w:left="2" w:firstLineChars="0" w:hanging="2"/>
        <w:rPr>
          <w:rFonts w:ascii="Times New Roman" w:hAnsi="Times New Roman" w:cs="Times New Roman"/>
          <w:color w:val="000000"/>
        </w:rPr>
      </w:pPr>
      <w:r w:rsidRPr="00824908">
        <w:rPr>
          <w:rFonts w:ascii="Times New Roman" w:hAnsi="Times New Roman" w:cs="Times New Roman"/>
          <w:color w:val="000000"/>
        </w:rPr>
        <w:t>500-800 metri</w:t>
      </w:r>
    </w:p>
    <w:p w:rsidR="00824908" w:rsidRPr="00824908" w:rsidRDefault="00824908" w:rsidP="00824908">
      <w:pPr>
        <w:pStyle w:val="Paragrafoelenco"/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Chars="0" w:left="2" w:firstLineChars="0" w:hanging="2"/>
        <w:rPr>
          <w:rFonts w:ascii="Times New Roman" w:hAnsi="Times New Roman" w:cs="Times New Roman"/>
          <w:color w:val="000000"/>
        </w:rPr>
      </w:pPr>
      <w:r w:rsidRPr="00824908">
        <w:rPr>
          <w:rFonts w:ascii="Times New Roman" w:hAnsi="Times New Roman" w:cs="Times New Roman"/>
          <w:color w:val="000000"/>
        </w:rPr>
        <w:t>&gt;800 metri</w:t>
      </w:r>
    </w:p>
    <w:p w:rsidR="00824908" w:rsidRPr="00824908" w:rsidRDefault="00824908" w:rsidP="00824908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Chars="0" w:left="0" w:firstLineChars="0" w:firstLine="0"/>
        <w:rPr>
          <w:rFonts w:ascii="Times New Roman" w:hAnsi="Times New Roman" w:cs="Times New Roman"/>
          <w:color w:val="000000"/>
        </w:rPr>
      </w:pPr>
      <w:r w:rsidRPr="00824908">
        <w:rPr>
          <w:rFonts w:ascii="Times New Roman" w:hAnsi="Times New Roman" w:cs="Times New Roman"/>
          <w:color w:val="000000"/>
        </w:rPr>
        <w:t xml:space="preserve">Inserire schermata da Google </w:t>
      </w:r>
      <w:proofErr w:type="spellStart"/>
      <w:r w:rsidRPr="00824908">
        <w:rPr>
          <w:rFonts w:ascii="Times New Roman" w:hAnsi="Times New Roman" w:cs="Times New Roman"/>
          <w:color w:val="000000"/>
        </w:rPr>
        <w:t>Maps</w:t>
      </w:r>
      <w:proofErr w:type="spellEnd"/>
      <w:r w:rsidRPr="00824908">
        <w:rPr>
          <w:rFonts w:ascii="Times New Roman" w:hAnsi="Times New Roman" w:cs="Times New Roman"/>
          <w:color w:val="000000"/>
        </w:rPr>
        <w:t xml:space="preserve"> del percorso dalla fermata calcolato in modalità “camminata”</w:t>
      </w:r>
      <w:r>
        <w:rPr>
          <w:rFonts w:ascii="Times New Roman" w:hAnsi="Times New Roman" w:cs="Times New Roman"/>
          <w:color w:val="000000"/>
        </w:rPr>
        <w:t>.</w:t>
      </w:r>
    </w:p>
    <w:p w:rsidR="00E518C5" w:rsidRPr="008010F4" w:rsidRDefault="0015096D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8EAADB"/>
        <w:spacing w:before="120" w:after="240" w:line="240" w:lineRule="auto"/>
        <w:ind w:left="1" w:hanging="3"/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 w:rsidRPr="008010F4">
        <w:rPr>
          <w:rFonts w:ascii="Times New Roman" w:hAnsi="Times New Roman" w:cs="Times New Roman"/>
          <w:b/>
          <w:color w:val="FFFFFF"/>
          <w:sz w:val="28"/>
          <w:szCs w:val="28"/>
        </w:rPr>
        <w:lastRenderedPageBreak/>
        <w:t xml:space="preserve">PROGETTO E </w:t>
      </w:r>
      <w:r w:rsidR="00627215">
        <w:rPr>
          <w:rFonts w:ascii="Times New Roman" w:hAnsi="Times New Roman" w:cs="Times New Roman"/>
          <w:b/>
          <w:color w:val="FFFFFF"/>
          <w:sz w:val="28"/>
          <w:szCs w:val="28"/>
        </w:rPr>
        <w:t>FINALITA’</w:t>
      </w:r>
    </w:p>
    <w:p w:rsidR="00E518C5" w:rsidRPr="008010F4" w:rsidRDefault="00CB5F0E">
      <w:p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both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i/>
          <w:color w:val="000000"/>
        </w:rPr>
        <w:t>Descrizione del progetto che si intende realizzare:</w:t>
      </w:r>
    </w:p>
    <w:p w:rsidR="007E59A7" w:rsidRPr="008010F4" w:rsidRDefault="00CB5F0E">
      <w:p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both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color w:val="000000"/>
        </w:rPr>
        <w:t xml:space="preserve">tutte le descrizioni progettuali devono fare riferimento alle classificazioni delle tipologie di </w:t>
      </w:r>
      <w:r w:rsidR="00CD7503" w:rsidRPr="008010F4">
        <w:rPr>
          <w:rFonts w:ascii="Times New Roman" w:hAnsi="Times New Roman" w:cs="Times New Roman"/>
          <w:color w:val="000000"/>
        </w:rPr>
        <w:t>spese</w:t>
      </w:r>
      <w:r w:rsidRPr="008010F4">
        <w:rPr>
          <w:rFonts w:ascii="Times New Roman" w:hAnsi="Times New Roman" w:cs="Times New Roman"/>
          <w:color w:val="000000"/>
        </w:rPr>
        <w:t xml:space="preserve"> ammissibili (articolo B.5 del bando) e </w:t>
      </w:r>
      <w:r w:rsidR="00CD7503" w:rsidRPr="008010F4">
        <w:rPr>
          <w:rFonts w:ascii="Times New Roman" w:hAnsi="Times New Roman" w:cs="Times New Roman"/>
          <w:color w:val="000000"/>
        </w:rPr>
        <w:t>ai</w:t>
      </w:r>
      <w:r w:rsidR="0033704F">
        <w:rPr>
          <w:rFonts w:ascii="Times New Roman" w:hAnsi="Times New Roman" w:cs="Times New Roman"/>
          <w:color w:val="000000"/>
        </w:rPr>
        <w:t xml:space="preserve"> </w:t>
      </w:r>
      <w:r w:rsidR="00CD7503" w:rsidRPr="008010F4">
        <w:rPr>
          <w:rFonts w:ascii="Times New Roman" w:hAnsi="Times New Roman" w:cs="Times New Roman"/>
          <w:color w:val="000000"/>
        </w:rPr>
        <w:t>criteri</w:t>
      </w:r>
      <w:r w:rsidRPr="008010F4">
        <w:rPr>
          <w:rFonts w:ascii="Times New Roman" w:hAnsi="Times New Roman" w:cs="Times New Roman"/>
          <w:color w:val="000000"/>
        </w:rPr>
        <w:t xml:space="preserve"> di ammissibilità (art. B.4 del bando).</w:t>
      </w:r>
    </w:p>
    <w:p w:rsidR="007E59A7" w:rsidRPr="008010F4" w:rsidRDefault="007E59A7">
      <w:p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both"/>
        <w:rPr>
          <w:rFonts w:ascii="Times New Roman" w:hAnsi="Times New Roman" w:cs="Times New Roman"/>
          <w:b/>
          <w:bCs/>
          <w:color w:val="000000"/>
        </w:rPr>
      </w:pPr>
      <w:r w:rsidRPr="008010F4">
        <w:rPr>
          <w:rFonts w:ascii="Times New Roman" w:hAnsi="Times New Roman" w:cs="Times New Roman"/>
          <w:b/>
          <w:bCs/>
          <w:color w:val="000000"/>
        </w:rPr>
        <w:t>Descrivere il progetto che si intende realizzare</w:t>
      </w:r>
      <w:r w:rsidR="00A63713">
        <w:rPr>
          <w:rFonts w:ascii="Times New Roman" w:hAnsi="Times New Roman" w:cs="Times New Roman"/>
          <w:b/>
          <w:bCs/>
          <w:color w:val="000000"/>
        </w:rPr>
        <w:t xml:space="preserve">. </w:t>
      </w:r>
    </w:p>
    <w:p w:rsidR="007E59A7" w:rsidRPr="008010F4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Pr="008010F4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Pr="008010F4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Pr="008010F4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33704F" w:rsidRDefault="0033704F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33704F" w:rsidRDefault="0033704F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33704F" w:rsidRDefault="0033704F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33704F" w:rsidRPr="008010F4" w:rsidRDefault="0033704F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Default="007E59A7">
      <w:p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252409" w:rsidRPr="008010F4" w:rsidRDefault="00252409" w:rsidP="00252409">
      <w:p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both"/>
        <w:rPr>
          <w:rFonts w:ascii="Times New Roman" w:hAnsi="Times New Roman" w:cs="Times New Roman"/>
          <w:b/>
          <w:bCs/>
          <w:color w:val="000000"/>
        </w:rPr>
      </w:pPr>
      <w:r w:rsidRPr="008010F4">
        <w:rPr>
          <w:rFonts w:ascii="Times New Roman" w:hAnsi="Times New Roman" w:cs="Times New Roman"/>
          <w:b/>
          <w:bCs/>
          <w:color w:val="000000"/>
        </w:rPr>
        <w:t xml:space="preserve">Descrivere </w:t>
      </w:r>
      <w:r>
        <w:rPr>
          <w:rFonts w:ascii="Times New Roman" w:hAnsi="Times New Roman" w:cs="Times New Roman"/>
          <w:b/>
          <w:bCs/>
          <w:color w:val="000000"/>
        </w:rPr>
        <w:t>le finalità specifiche dell’investimento</w:t>
      </w:r>
      <w:r w:rsidR="00A63713">
        <w:rPr>
          <w:rFonts w:ascii="Times New Roman" w:hAnsi="Times New Roman" w:cs="Times New Roman"/>
          <w:b/>
          <w:bCs/>
          <w:color w:val="000000"/>
        </w:rPr>
        <w:t>. (art. B6, c</w:t>
      </w:r>
      <w:r w:rsidR="002F7E02" w:rsidRPr="002F7E02">
        <w:rPr>
          <w:rFonts w:ascii="Times New Roman" w:hAnsi="Times New Roman" w:cs="Times New Roman"/>
          <w:b/>
          <w:bCs/>
          <w:color w:val="000000"/>
        </w:rPr>
        <w:t>riterio B.1)</w:t>
      </w:r>
    </w:p>
    <w:p w:rsidR="00252409" w:rsidRDefault="00252409" w:rsidP="00CD7503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b/>
          <w:color w:val="000000"/>
        </w:rPr>
      </w:pPr>
      <w:bookmarkStart w:id="0" w:name="_Hlk212457589"/>
      <w:r>
        <w:rPr>
          <w:rFonts w:ascii="Times New Roman" w:hAnsi="Times New Roman" w:cs="Times New Roman"/>
          <w:b/>
          <w:color w:val="000000"/>
        </w:rPr>
        <w:t>Descrivere in modo sintetico ma completo la tipologia di intervento proposto, specificando se:</w:t>
      </w:r>
    </w:p>
    <w:p w:rsidR="00252409" w:rsidRDefault="00252409" w:rsidP="00252409">
      <w:pPr>
        <w:pStyle w:val="Paragrafoelenco"/>
        <w:numPr>
          <w:ilvl w:val="0"/>
          <w:numId w:val="6"/>
        </w:num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Chars="0" w:firstLineChars="0"/>
        <w:jc w:val="both"/>
        <w:rPr>
          <w:rFonts w:ascii="Times New Roman" w:hAnsi="Times New Roman" w:cs="Times New Roman"/>
          <w:b/>
          <w:color w:val="000000"/>
        </w:rPr>
      </w:pPr>
      <w:r w:rsidRPr="00252409">
        <w:rPr>
          <w:rFonts w:ascii="Times New Roman" w:hAnsi="Times New Roman" w:cs="Times New Roman"/>
          <w:b/>
          <w:color w:val="000000"/>
        </w:rPr>
        <w:t>l’intervento riguarda</w:t>
      </w:r>
      <w:r w:rsidR="00447279">
        <w:rPr>
          <w:rFonts w:ascii="Times New Roman" w:hAnsi="Times New Roman" w:cs="Times New Roman"/>
          <w:b/>
          <w:color w:val="000000"/>
        </w:rPr>
        <w:t xml:space="preserve"> la realizzazione,</w:t>
      </w:r>
      <w:r w:rsidRPr="00252409">
        <w:rPr>
          <w:rFonts w:ascii="Times New Roman" w:hAnsi="Times New Roman" w:cs="Times New Roman"/>
          <w:b/>
          <w:color w:val="000000"/>
        </w:rPr>
        <w:t xml:space="preserve"> l’adeguamento e/o l’ampliamento di strutture e impianti sportivi all’aperto o al chiuso, finalizzati al potenziamento dell’offerta sportiva comunale</w:t>
      </w:r>
      <w:r>
        <w:rPr>
          <w:rFonts w:ascii="Times New Roman" w:hAnsi="Times New Roman" w:cs="Times New Roman"/>
          <w:b/>
          <w:color w:val="000000"/>
        </w:rPr>
        <w:t>;</w:t>
      </w:r>
    </w:p>
    <w:p w:rsidR="00252409" w:rsidRDefault="00252409" w:rsidP="00252409">
      <w:pPr>
        <w:pStyle w:val="Paragrafoelenco"/>
        <w:numPr>
          <w:ilvl w:val="0"/>
          <w:numId w:val="6"/>
        </w:num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Chars="0" w:firstLineChars="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l’intervento riguarda la realizzazione, l’adeguamento e/o l’ampliamento di strutture e locali destinati alla popolazione giovanile</w:t>
      </w:r>
    </w:p>
    <w:p w:rsidR="00252409" w:rsidRDefault="00252409" w:rsidP="00252409">
      <w:pPr>
        <w:pStyle w:val="Paragrafoelenco"/>
        <w:numPr>
          <w:ilvl w:val="0"/>
          <w:numId w:val="6"/>
        </w:num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Chars="0" w:firstLineChars="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l’intervento</w:t>
      </w:r>
      <w:r w:rsidR="002F7E02">
        <w:rPr>
          <w:rFonts w:ascii="Times New Roman" w:hAnsi="Times New Roman" w:cs="Times New Roman"/>
          <w:b/>
          <w:color w:val="000000"/>
        </w:rPr>
        <w:t xml:space="preserve"> riguarda la realizzazione, l’adeguamento e/o l’ampliamento di spazi di aggregazione e socializzazione rivolti alla popolazione adulta e/o anziana residente e ai turisti.</w:t>
      </w:r>
    </w:p>
    <w:p w:rsidR="002F7E02" w:rsidRPr="002F7E02" w:rsidRDefault="002F7E02" w:rsidP="002F7E02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Chars="0" w:left="-2" w:firstLineChars="0" w:firstLine="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Descriver</w:t>
      </w:r>
      <w:r w:rsidR="0033704F">
        <w:rPr>
          <w:rFonts w:ascii="Times New Roman" w:hAnsi="Times New Roman" w:cs="Times New Roman"/>
          <w:b/>
          <w:color w:val="000000"/>
        </w:rPr>
        <w:t>e</w:t>
      </w:r>
      <w:r>
        <w:rPr>
          <w:rFonts w:ascii="Times New Roman" w:hAnsi="Times New Roman" w:cs="Times New Roman"/>
          <w:b/>
          <w:color w:val="000000"/>
        </w:rPr>
        <w:t xml:space="preserve"> inoltre le principali </w:t>
      </w:r>
      <w:r w:rsidR="00447279">
        <w:rPr>
          <w:rFonts w:ascii="Times New Roman" w:hAnsi="Times New Roman" w:cs="Times New Roman"/>
          <w:b/>
          <w:color w:val="000000"/>
        </w:rPr>
        <w:t>caratteristiche funzionali dell’</w:t>
      </w:r>
      <w:r>
        <w:rPr>
          <w:rFonts w:ascii="Times New Roman" w:hAnsi="Times New Roman" w:cs="Times New Roman"/>
          <w:b/>
          <w:color w:val="000000"/>
        </w:rPr>
        <w:t>intervento, le modalità di utilizzo previste e l’utenza di riferimento, evidenziando eventuali elementi di multifunzionalità o di condivisione tra diverse fasce di popolazione.</w:t>
      </w:r>
    </w:p>
    <w:bookmarkEnd w:id="0"/>
    <w:p w:rsidR="00E518C5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041AA8" w:rsidRDefault="00041AA8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041AA8" w:rsidRDefault="00041AA8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041AA8" w:rsidRDefault="00041AA8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041AA8" w:rsidRDefault="00041AA8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041AA8" w:rsidRDefault="00041AA8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041AA8" w:rsidRDefault="00041AA8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041AA8" w:rsidRPr="008010F4" w:rsidRDefault="00041AA8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042CF0" w:rsidRDefault="00042CF0">
      <w:pPr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br w:type="page"/>
      </w:r>
    </w:p>
    <w:p w:rsidR="00E518C5" w:rsidRPr="008010F4" w:rsidRDefault="003261B7" w:rsidP="00E92D8D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8EAADB"/>
        <w:spacing w:before="120"/>
        <w:ind w:left="1" w:hanging="3"/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b/>
          <w:color w:val="FFFFFF"/>
          <w:sz w:val="28"/>
          <w:szCs w:val="28"/>
        </w:rPr>
        <w:lastRenderedPageBreak/>
        <w:t>SOLUZIONI TECNICO PROGETTUALI ADOTTAT</w:t>
      </w:r>
      <w:r w:rsidR="003045A3">
        <w:rPr>
          <w:rFonts w:ascii="Times New Roman" w:hAnsi="Times New Roman" w:cs="Times New Roman"/>
          <w:b/>
          <w:color w:val="FFFFFF"/>
          <w:sz w:val="28"/>
          <w:szCs w:val="28"/>
        </w:rPr>
        <w:t>E</w:t>
      </w:r>
    </w:p>
    <w:p w:rsidR="00042CF0" w:rsidRDefault="00042CF0" w:rsidP="00511C4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518C5" w:rsidRPr="008010F4" w:rsidRDefault="00041AA8" w:rsidP="00042CF0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Indicare qual è il bacino di popolazione residente a cui si rivolge l’intervento</w:t>
      </w:r>
      <w:r w:rsidR="00511C49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(art. B.6, criterio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C</w:t>
      </w:r>
      <w:r w:rsidR="00511C49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.1).</w:t>
      </w:r>
    </w:p>
    <w:tbl>
      <w:tblPr>
        <w:tblStyle w:val="2"/>
        <w:tblW w:w="9659" w:type="dxa"/>
        <w:tblInd w:w="0" w:type="dxa"/>
        <w:tblLayout w:type="fixed"/>
        <w:tblLook w:val="0000"/>
      </w:tblPr>
      <w:tblGrid>
        <w:gridCol w:w="9659"/>
      </w:tblGrid>
      <w:tr w:rsidR="00E518C5" w:rsidRPr="008010F4">
        <w:trPr>
          <w:trHeight w:val="1409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AA8" w:rsidRPr="00041AA8" w:rsidRDefault="00041AA8" w:rsidP="00041A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1" w:name="_Hlk212463001"/>
            <w:r w:rsidRPr="00041AA8">
              <w:rPr>
                <w:rFonts w:ascii="Times New Roman" w:hAnsi="Times New Roman" w:cs="Times New Roman"/>
                <w:b/>
                <w:bCs/>
                <w:color w:val="000000"/>
              </w:rPr>
              <w:t>Per Comuni con popolazione &lt;= 1.500 abitanti (al 1 gennaio 2025), indicare se l’investimento ricade su (è possibile indicare più di una scelta):</w:t>
            </w:r>
          </w:p>
          <w:bookmarkEnd w:id="1"/>
          <w:p w:rsidR="00041AA8" w:rsidRDefault="00041AA8" w:rsidP="00041AA8">
            <w:pPr>
              <w:pStyle w:val="Paragrafoelenco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041AA8">
              <w:rPr>
                <w:rFonts w:ascii="Times New Roman" w:hAnsi="Times New Roman" w:cs="Times New Roman"/>
                <w:color w:val="000000"/>
              </w:rPr>
              <w:t>un bacino di popolazione giovanile (0-25 anni)</w:t>
            </w:r>
          </w:p>
          <w:p w:rsidR="00041AA8" w:rsidRDefault="00041AA8" w:rsidP="00041AA8">
            <w:pPr>
              <w:pStyle w:val="Paragrafoelenco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041AA8">
              <w:rPr>
                <w:rFonts w:ascii="Times New Roman" w:hAnsi="Times New Roman" w:cs="Times New Roman"/>
                <w:color w:val="000000"/>
              </w:rPr>
              <w:t>un bacino di popolazione adulta (26-65 anni)</w:t>
            </w:r>
          </w:p>
          <w:p w:rsidR="00041AA8" w:rsidRDefault="00041AA8" w:rsidP="00041AA8">
            <w:pPr>
              <w:pStyle w:val="Paragrafoelenco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041AA8">
              <w:rPr>
                <w:rFonts w:ascii="Times New Roman" w:hAnsi="Times New Roman" w:cs="Times New Roman"/>
                <w:color w:val="000000"/>
              </w:rPr>
              <w:t>un bacino di popolazione anziana (&gt; 65 anni)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041AA8" w:rsidRPr="00041AA8" w:rsidRDefault="00041AA8" w:rsidP="00041A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1AA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Per Comuni con popolazione </w:t>
            </w:r>
            <w:r w:rsidR="00893089">
              <w:rPr>
                <w:rFonts w:ascii="Times New Roman" w:hAnsi="Times New Roman" w:cs="Times New Roman"/>
                <w:b/>
                <w:bCs/>
                <w:color w:val="000000"/>
              </w:rPr>
              <w:t>&gt;</w:t>
            </w:r>
            <w:r w:rsidRPr="00041AA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1.500 abitanti</w:t>
            </w:r>
            <w:r w:rsidR="00893089">
              <w:rPr>
                <w:rFonts w:ascii="Times New Roman" w:hAnsi="Times New Roman" w:cs="Times New Roman"/>
                <w:b/>
                <w:bCs/>
                <w:color w:val="000000"/>
              </w:rPr>
              <w:t>&lt;= 3.500</w:t>
            </w:r>
            <w:r w:rsidRPr="00041AA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(al 1 gennaio 2025), indicare se l’investimento ricade su (è possibile indicare più di una scelta):</w:t>
            </w:r>
          </w:p>
          <w:p w:rsidR="00041AA8" w:rsidRDefault="00041AA8" w:rsidP="00041AA8">
            <w:pPr>
              <w:pStyle w:val="Paragrafoelenco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041AA8">
              <w:rPr>
                <w:rFonts w:ascii="Times New Roman" w:hAnsi="Times New Roman" w:cs="Times New Roman"/>
                <w:color w:val="000000"/>
              </w:rPr>
              <w:t>un bacino di popolazione giovanile (0-25 anni)</w:t>
            </w:r>
          </w:p>
          <w:p w:rsidR="00041AA8" w:rsidRDefault="00041AA8" w:rsidP="00041AA8">
            <w:pPr>
              <w:pStyle w:val="Paragrafoelenco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041AA8">
              <w:rPr>
                <w:rFonts w:ascii="Times New Roman" w:hAnsi="Times New Roman" w:cs="Times New Roman"/>
                <w:color w:val="000000"/>
              </w:rPr>
              <w:t>un bacino di popolazione adulta (26-65 anni)</w:t>
            </w:r>
          </w:p>
          <w:p w:rsidR="00041AA8" w:rsidRPr="00041AA8" w:rsidRDefault="00041AA8" w:rsidP="00041AA8">
            <w:pPr>
              <w:pStyle w:val="Paragrafoelenco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041AA8">
              <w:rPr>
                <w:rFonts w:ascii="Times New Roman" w:hAnsi="Times New Roman" w:cs="Times New Roman"/>
                <w:color w:val="000000"/>
              </w:rPr>
              <w:t>un bacino di popolazione anziana (&gt; 65 anni)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041AA8" w:rsidRPr="00041AA8" w:rsidRDefault="002A5CD4" w:rsidP="00041A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5CD4">
              <w:rPr>
                <w:rFonts w:ascii="Times New Roman" w:hAnsi="Times New Roman" w:cs="Times New Roman"/>
                <w:b/>
                <w:bCs/>
                <w:color w:val="000000"/>
              </w:rPr>
              <w:t>COMUNI con popolazione &gt;3.500 abitanti (al 1 gennaio 2025)</w:t>
            </w:r>
            <w:r w:rsidR="00041AA8" w:rsidRPr="00041AA8">
              <w:rPr>
                <w:rFonts w:ascii="Times New Roman" w:hAnsi="Times New Roman" w:cs="Times New Roman"/>
                <w:b/>
                <w:bCs/>
                <w:color w:val="000000"/>
              </w:rPr>
              <w:t>, indicare se l’investimento ricade su (è possibile indicare più di una scelta):</w:t>
            </w:r>
          </w:p>
          <w:p w:rsidR="00041AA8" w:rsidRPr="006A7D97" w:rsidRDefault="00041AA8" w:rsidP="00041AA8">
            <w:pPr>
              <w:pStyle w:val="Paragrafoelenco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6A7D97">
              <w:rPr>
                <w:rFonts w:ascii="Times New Roman" w:hAnsi="Times New Roman" w:cs="Times New Roman"/>
                <w:color w:val="000000"/>
              </w:rPr>
              <w:t>un bacino di popolazione giovanile (0-25 anni)</w:t>
            </w:r>
          </w:p>
          <w:p w:rsidR="006A7D97" w:rsidRPr="006A7D97" w:rsidRDefault="00041AA8" w:rsidP="006A7D97">
            <w:pPr>
              <w:pStyle w:val="Paragrafoelenco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6A7D97">
              <w:rPr>
                <w:rFonts w:ascii="Times New Roman" w:hAnsi="Times New Roman" w:cs="Times New Roman"/>
                <w:color w:val="000000"/>
              </w:rPr>
              <w:t>un bacino di popolazione adulta (26-65 anni)</w:t>
            </w:r>
          </w:p>
          <w:p w:rsidR="00E518C5" w:rsidRPr="006A7D97" w:rsidRDefault="00041AA8" w:rsidP="006A7D97">
            <w:pPr>
              <w:pStyle w:val="Paragrafoelenco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6A7D97">
              <w:rPr>
                <w:rFonts w:ascii="Times New Roman" w:hAnsi="Times New Roman" w:cs="Times New Roman"/>
                <w:color w:val="000000"/>
              </w:rPr>
              <w:t>un bacino di popolazione anziana (&gt; 65 anni).</w:t>
            </w:r>
          </w:p>
          <w:p w:rsidR="006A7D97" w:rsidRPr="008010F4" w:rsidRDefault="006A7D97" w:rsidP="006A7D97">
            <w:pPr>
              <w:pStyle w:val="Paragrafoelenco"/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718" w:firstLineChars="0" w:firstLine="0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</w:tr>
    </w:tbl>
    <w:p w:rsidR="00042CF0" w:rsidRDefault="00042CF0" w:rsidP="00511C4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11C49" w:rsidRPr="008010F4" w:rsidRDefault="00447279" w:rsidP="00511C4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Accessibilità e fruibilità a seguito dell’intervento proposto</w:t>
      </w:r>
      <w:r w:rsidR="00511C49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(art. B.6, criterio C.2).</w:t>
      </w:r>
    </w:p>
    <w:p w:rsidR="009427F6" w:rsidRDefault="009427F6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Descrivere l’intervento previsto per migliorare l’accessibilità e l’inclusione dello spazio oggetto di intervento, indicando se sono previsti investimenti relativi a una o entrambe le seguenti categorie:</w:t>
      </w:r>
    </w:p>
    <w:p w:rsidR="009427F6" w:rsidRPr="009427F6" w:rsidRDefault="009427F6" w:rsidP="00042CF0">
      <w:pPr>
        <w:pStyle w:val="Paragrafoelenco"/>
        <w:numPr>
          <w:ilvl w:val="0"/>
          <w:numId w:val="8"/>
        </w:num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firstLineChars="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Accessibilità senso-percettiva – interventi </w:t>
      </w:r>
      <w:r w:rsidRPr="009427F6">
        <w:rPr>
          <w:rFonts w:ascii="Times New Roman" w:hAnsi="Times New Roman" w:cs="Times New Roman"/>
          <w:b/>
          <w:bCs/>
          <w:color w:val="000000"/>
        </w:rPr>
        <w:t>volti ad assicurare che l’informazione e la comunicazione all’interno dello spazio (segnaletica, orientamento, percorsi, supporti informativi) siano semplici, chiare e trasmesse attraverso canali sensoriali diversi (visivo, uditivo, tattile), rendendole comprensibili a persone con differenti abilità sensoriali;</w:t>
      </w:r>
    </w:p>
    <w:p w:rsidR="009427F6" w:rsidRDefault="009427F6" w:rsidP="00042CF0">
      <w:pPr>
        <w:pStyle w:val="Paragrafoelenco"/>
        <w:numPr>
          <w:ilvl w:val="0"/>
          <w:numId w:val="8"/>
        </w:num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firstLineChars="0"/>
        <w:rPr>
          <w:rFonts w:ascii="Times New Roman" w:hAnsi="Times New Roman" w:cs="Times New Roman"/>
          <w:b/>
          <w:bCs/>
          <w:color w:val="000000"/>
        </w:rPr>
      </w:pPr>
      <w:r w:rsidRPr="009427F6">
        <w:rPr>
          <w:rFonts w:ascii="Times New Roman" w:hAnsi="Times New Roman" w:cs="Times New Roman"/>
          <w:b/>
          <w:bCs/>
          <w:color w:val="000000"/>
        </w:rPr>
        <w:t>Fruibilità dell’esperienza – interventi che garantiscano molteplici modalità di interazione e partecipazione, consentendo a chiunque, indipendentemente dalle proprie abilità fisiche o motorie, di accedere, muoversi e svolgere attività nello spazio.</w:t>
      </w:r>
    </w:p>
    <w:p w:rsidR="00E518C5" w:rsidRPr="00042CF0" w:rsidRDefault="00447279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Per ciascun intervento finalizzato alla accessibilità e fruibilità</w:t>
      </w:r>
      <w:r w:rsidR="009427F6" w:rsidRPr="009427F6">
        <w:rPr>
          <w:rFonts w:ascii="Times New Roman" w:hAnsi="Times New Roman" w:cs="Times New Roman"/>
          <w:b/>
          <w:bCs/>
          <w:color w:val="000000"/>
        </w:rPr>
        <w:t>, descrivere sinteticamente le soluzioni</w:t>
      </w:r>
      <w:r>
        <w:rPr>
          <w:rFonts w:ascii="Times New Roman" w:hAnsi="Times New Roman" w:cs="Times New Roman"/>
          <w:b/>
          <w:bCs/>
          <w:color w:val="000000"/>
        </w:rPr>
        <w:t xml:space="preserve"> tecniche adottate</w:t>
      </w:r>
      <w:r w:rsidR="009427F6" w:rsidRPr="009427F6">
        <w:rPr>
          <w:rFonts w:ascii="Times New Roman" w:hAnsi="Times New Roman" w:cs="Times New Roman"/>
          <w:b/>
          <w:bCs/>
          <w:color w:val="000000"/>
        </w:rPr>
        <w:t xml:space="preserve">, le motivazioni delle scelte progettuali e i benefici attesi in termini di </w:t>
      </w:r>
      <w:r>
        <w:rPr>
          <w:rFonts w:ascii="Times New Roman" w:hAnsi="Times New Roman" w:cs="Times New Roman"/>
          <w:b/>
          <w:bCs/>
          <w:color w:val="000000"/>
        </w:rPr>
        <w:t xml:space="preserve">accessibilità e </w:t>
      </w:r>
      <w:r w:rsidRPr="00042CF0">
        <w:rPr>
          <w:rFonts w:ascii="Times New Roman" w:hAnsi="Times New Roman" w:cs="Times New Roman"/>
          <w:b/>
          <w:bCs/>
          <w:color w:val="000000"/>
        </w:rPr>
        <w:t>fruibilità</w:t>
      </w:r>
      <w:r w:rsidR="009427F6" w:rsidRPr="00042CF0">
        <w:rPr>
          <w:rFonts w:ascii="Times New Roman" w:hAnsi="Times New Roman" w:cs="Times New Roman"/>
          <w:b/>
          <w:bCs/>
          <w:color w:val="000000"/>
        </w:rPr>
        <w:t>.</w:t>
      </w:r>
    </w:p>
    <w:p w:rsidR="003261B7" w:rsidRPr="00042CF0" w:rsidRDefault="00896BB1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  <w:r w:rsidRPr="00042CF0">
        <w:rPr>
          <w:rFonts w:ascii="Times New Roman" w:hAnsi="Times New Roman" w:cs="Times New Roman"/>
          <w:b/>
          <w:bCs/>
          <w:color w:val="000000"/>
        </w:rPr>
        <w:t>In riferimento a quanto sopra descritto, riportare le voci di costo indicate nel computo metrico nella seguente tabella:</w:t>
      </w:r>
    </w:p>
    <w:tbl>
      <w:tblPr>
        <w:tblStyle w:val="Grigliatabella"/>
        <w:tblW w:w="0" w:type="auto"/>
        <w:tblInd w:w="250" w:type="dxa"/>
        <w:tblLook w:val="04A0"/>
      </w:tblPr>
      <w:tblGrid>
        <w:gridCol w:w="2439"/>
        <w:gridCol w:w="3373"/>
        <w:gridCol w:w="3118"/>
      </w:tblGrid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Voce del computo metrico</w:t>
            </w: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Descrizione della voce</w:t>
            </w: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Importo (al netto dell’IVA)</w:t>
            </w:r>
          </w:p>
        </w:tc>
      </w:tr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42CF0" w:rsidTr="003D4E5B">
        <w:trPr>
          <w:trHeight w:val="567"/>
        </w:trPr>
        <w:tc>
          <w:tcPr>
            <w:tcW w:w="5812" w:type="dxa"/>
            <w:gridSpan w:val="2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Totale</w:t>
            </w: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3261B7" w:rsidRPr="003261B7" w:rsidRDefault="003261B7" w:rsidP="003261B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Times New Roman" w:hAnsi="Times New Roman" w:cs="Times New Roman"/>
          <w:color w:val="FFFFFF"/>
          <w:sz w:val="28"/>
          <w:szCs w:val="28"/>
        </w:rPr>
      </w:pPr>
      <w:bookmarkStart w:id="2" w:name="_Hlk212468963"/>
    </w:p>
    <w:p w:rsidR="003261B7" w:rsidRPr="008010F4" w:rsidRDefault="003261B7" w:rsidP="003261B7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8EAADB"/>
        <w:spacing w:before="120"/>
        <w:ind w:left="1" w:hanging="3"/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b/>
          <w:color w:val="FFFFFF"/>
          <w:sz w:val="28"/>
          <w:szCs w:val="28"/>
        </w:rPr>
        <w:t>RICADUTE TERRITORIALI</w:t>
      </w:r>
    </w:p>
    <w:p w:rsidR="003261B7" w:rsidRPr="008010F4" w:rsidRDefault="003261B7" w:rsidP="003261B7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p w:rsidR="00EE1C8A" w:rsidRPr="00EE1C8A" w:rsidRDefault="00EE1C8A" w:rsidP="00EE1C8A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E1C8A">
        <w:rPr>
          <w:rFonts w:ascii="Times New Roman" w:hAnsi="Times New Roman" w:cs="Times New Roman"/>
          <w:b/>
          <w:color w:val="000000"/>
          <w:sz w:val="24"/>
          <w:szCs w:val="24"/>
        </w:rPr>
        <w:t>Specificare gli obiettivi dell’intervento e i risultati attesi (art. B.6, criterio D.5)</w:t>
      </w:r>
    </w:p>
    <w:p w:rsidR="00EE1C8A" w:rsidRDefault="00EE1C8A" w:rsidP="00EE1C8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EE1C8A" w:rsidRDefault="00EE1C8A" w:rsidP="00EE1C8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EE1C8A" w:rsidRDefault="00EE1C8A" w:rsidP="00EE1C8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EE1C8A" w:rsidRDefault="00EE1C8A" w:rsidP="00EE1C8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EE1C8A" w:rsidRPr="00EE1C8A" w:rsidRDefault="00EE1C8A" w:rsidP="00EE1C8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EE1C8A" w:rsidRPr="00EE1C8A" w:rsidRDefault="00EE1C8A" w:rsidP="003261B7">
      <w:pPr>
        <w:pBdr>
          <w:top w:val="nil"/>
          <w:left w:val="nil"/>
          <w:bottom w:val="nil"/>
          <w:right w:val="nil"/>
          <w:between w:val="nil"/>
        </w:pBdr>
        <w:ind w:left="0" w:hanging="2"/>
      </w:pPr>
    </w:p>
    <w:bookmarkEnd w:id="2"/>
    <w:p w:rsidR="003261B7" w:rsidRPr="008010F4" w:rsidRDefault="006A7D97" w:rsidP="003261B7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Descrivere quali sono le principali ricadute dell’intervento sul territorio di riferimento</w:t>
      </w:r>
      <w:r w:rsidR="003261B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(art. B.6, criteri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</w:t>
      </w:r>
      <w:r w:rsidR="003261B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).</w:t>
      </w:r>
    </w:p>
    <w:tbl>
      <w:tblPr>
        <w:tblStyle w:val="2"/>
        <w:tblW w:w="9659" w:type="dxa"/>
        <w:tblInd w:w="0" w:type="dxa"/>
        <w:tblLayout w:type="fixed"/>
        <w:tblLook w:val="0000"/>
      </w:tblPr>
      <w:tblGrid>
        <w:gridCol w:w="9659"/>
      </w:tblGrid>
      <w:tr w:rsidR="003261B7" w:rsidRPr="008010F4" w:rsidTr="00896BB1">
        <w:trPr>
          <w:trHeight w:val="1409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B7" w:rsidRDefault="006A7D97" w:rsidP="00896B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3" w:name="_Hlk212468846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Descrivere in modo chiaro e completo le modalità di gestione previste per lo spazio o la struttura oggetto </w:t>
            </w:r>
            <w:bookmarkEnd w:id="3"/>
            <w:r>
              <w:rPr>
                <w:rFonts w:ascii="Times New Roman" w:hAnsi="Times New Roman" w:cs="Times New Roman"/>
                <w:b/>
                <w:bCs/>
                <w:color w:val="000000"/>
              </w:rPr>
              <w:t>di intervento (art. B.6, criterio D1), specificando:</w:t>
            </w:r>
          </w:p>
          <w:p w:rsidR="006A7D97" w:rsidRDefault="006A7D97" w:rsidP="006A7D97">
            <w:pPr>
              <w:pStyle w:val="Paragrafoelenco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il soggetto gestore individuato (Comune, associazione, altro, …)</w:t>
            </w:r>
          </w:p>
          <w:p w:rsidR="006A7D97" w:rsidRDefault="006A7D97" w:rsidP="006A7D97">
            <w:pPr>
              <w:pStyle w:val="Paragrafoelenco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la forma gestionale prevista (gestione diretta, in convenzione, co-gestione,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ecc…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)</w:t>
            </w:r>
          </w:p>
          <w:p w:rsidR="006A7D97" w:rsidRDefault="006A7D97" w:rsidP="006A7D97">
            <w:pPr>
              <w:pStyle w:val="Paragrafoelenco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le modalità di utilizzo e fruizione pubblica degli spazi (orari, attività, utenze coinvolte)</w:t>
            </w:r>
          </w:p>
          <w:p w:rsidR="006A7D97" w:rsidRDefault="006A7D97" w:rsidP="006A7D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A7D97" w:rsidRDefault="006A7D97" w:rsidP="006A7D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A7D97" w:rsidRPr="006A7D97" w:rsidRDefault="006A7D97" w:rsidP="006A7D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3261B7" w:rsidRPr="006A7D97" w:rsidRDefault="006A7D97" w:rsidP="006A7D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-2" w:firstLineChars="0" w:firstLine="0"/>
              <w:rPr>
                <w:rFonts w:ascii="Times New Roman" w:hAnsi="Times New Roman" w:cs="Times New Roman"/>
                <w:color w:val="000000"/>
                <w:highlight w:val="yellow"/>
              </w:rPr>
            </w:pPr>
            <w:bookmarkStart w:id="4" w:name="_Hlk212739420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In caso di accordo con un soggetto terzo </w:t>
            </w:r>
            <w:bookmarkEnd w:id="4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compilare </w:t>
            </w:r>
            <w:r w:rsidRPr="00BD5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l’Allegato </w:t>
            </w:r>
            <w:proofErr w:type="spellStart"/>
            <w:r w:rsidRPr="00BD51D4">
              <w:rPr>
                <w:rFonts w:ascii="Times New Roman" w:hAnsi="Times New Roman" w:cs="Times New Roman"/>
                <w:b/>
                <w:bCs/>
                <w:color w:val="000000"/>
              </w:rPr>
              <w:t>VI</w:t>
            </w:r>
            <w:proofErr w:type="spellEnd"/>
            <w:r w:rsidRPr="00BD5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“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Accordo preliminare per la gestione.</w:t>
            </w:r>
          </w:p>
        </w:tc>
      </w:tr>
    </w:tbl>
    <w:p w:rsidR="003261B7" w:rsidRPr="008010F4" w:rsidRDefault="003261B7" w:rsidP="003261B7">
      <w:pPr>
        <w:pBdr>
          <w:top w:val="nil"/>
          <w:left w:val="nil"/>
          <w:bottom w:val="nil"/>
          <w:right w:val="nil"/>
          <w:between w:val="nil"/>
        </w:pBdr>
        <w:spacing w:before="120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261B7" w:rsidRPr="008010F4" w:rsidRDefault="00006732" w:rsidP="003261B7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Integrazione e/o complementarietà dell’intervento </w:t>
      </w:r>
      <w:r w:rsidR="006A7D97">
        <w:rPr>
          <w:rFonts w:ascii="Times New Roman" w:hAnsi="Times New Roman" w:cs="Times New Roman"/>
          <w:b/>
          <w:color w:val="000000"/>
          <w:sz w:val="24"/>
          <w:szCs w:val="24"/>
        </w:rPr>
        <w:t>con altre progettualità locali</w:t>
      </w:r>
      <w:r w:rsidR="003261B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(art. B.6, criterio </w:t>
      </w:r>
      <w:r w:rsidR="006A7D97"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="003261B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.2).</w:t>
      </w:r>
    </w:p>
    <w:p w:rsidR="003261B7" w:rsidRPr="006A7D97" w:rsidRDefault="006A7D97" w:rsidP="0000673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Indicare se e in che modo il progetto si integra con altre progettualità, già realizzate o in corso di realizzazione. </w:t>
      </w:r>
      <w:r w:rsidR="00006732">
        <w:rPr>
          <w:rFonts w:ascii="Times New Roman" w:hAnsi="Times New Roman" w:cs="Times New Roman"/>
          <w:b/>
          <w:bCs/>
          <w:color w:val="000000"/>
        </w:rPr>
        <w:t>D</w:t>
      </w:r>
      <w:r>
        <w:rPr>
          <w:rFonts w:ascii="Times New Roman" w:hAnsi="Times New Roman" w:cs="Times New Roman"/>
          <w:b/>
          <w:bCs/>
          <w:color w:val="000000"/>
        </w:rPr>
        <w:t>e</w:t>
      </w:r>
      <w:r w:rsidR="00006732">
        <w:rPr>
          <w:rFonts w:ascii="Times New Roman" w:hAnsi="Times New Roman" w:cs="Times New Roman"/>
          <w:b/>
          <w:bCs/>
          <w:color w:val="000000"/>
        </w:rPr>
        <w:t xml:space="preserve">scrivere eventuali sinergie con </w:t>
      </w:r>
      <w:r w:rsidRPr="00006732">
        <w:rPr>
          <w:rFonts w:ascii="Times New Roman" w:hAnsi="Times New Roman" w:cs="Times New Roman"/>
          <w:b/>
          <w:bCs/>
          <w:color w:val="000000"/>
        </w:rPr>
        <w:t>pr</w:t>
      </w:r>
      <w:r w:rsidR="00006732">
        <w:rPr>
          <w:rFonts w:ascii="Times New Roman" w:hAnsi="Times New Roman" w:cs="Times New Roman"/>
          <w:b/>
          <w:bCs/>
          <w:color w:val="000000"/>
        </w:rPr>
        <w:t>ogetti comunali o sovra comunali, specificando</w:t>
      </w:r>
      <w:r>
        <w:rPr>
          <w:rFonts w:ascii="Times New Roman" w:hAnsi="Times New Roman" w:cs="Times New Roman"/>
          <w:b/>
          <w:bCs/>
          <w:color w:val="000000"/>
        </w:rPr>
        <w:t xml:space="preserve"> come l’intervento contribuisce a rafforzare un sistema locale integrato di servizi e spazi pubblici, evitando duplicazioni e favorendo la continuità con iniziative esistenti.</w:t>
      </w:r>
    </w:p>
    <w:p w:rsidR="003261B7" w:rsidRPr="008010F4" w:rsidRDefault="003261B7" w:rsidP="003261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3261B7" w:rsidRPr="008010F4" w:rsidRDefault="003261B7" w:rsidP="003261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3261B7" w:rsidRPr="008010F4" w:rsidRDefault="003261B7" w:rsidP="003261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3261B7" w:rsidRPr="00006732" w:rsidRDefault="00006732" w:rsidP="0000673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  <w:r w:rsidRPr="00006732">
        <w:rPr>
          <w:rFonts w:ascii="Times New Roman" w:hAnsi="Times New Roman" w:cs="Times New Roman"/>
          <w:b/>
          <w:bCs/>
          <w:color w:val="000000"/>
        </w:rPr>
        <w:t>Il possesso del requisito deve essere adeguatamente documentato (in assenza di documentazione probatoria il GAL non potrà assegnare il punteggio)</w:t>
      </w:r>
      <w:r>
        <w:rPr>
          <w:rFonts w:ascii="Times New Roman" w:hAnsi="Times New Roman" w:cs="Times New Roman"/>
          <w:b/>
          <w:bCs/>
          <w:color w:val="000000"/>
        </w:rPr>
        <w:t>.</w:t>
      </w:r>
    </w:p>
    <w:p w:rsidR="006A7D97" w:rsidRPr="008010F4" w:rsidRDefault="006A7D97" w:rsidP="00A63713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Descrivere le principali soluzioni tecniche e progettuali adottate, evidenziando gli elementi di innovazione e sostenibilità introdotti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(art. B.6, criterio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>).</w:t>
      </w:r>
    </w:p>
    <w:p w:rsidR="006A7D97" w:rsidRPr="006A7D97" w:rsidRDefault="006A7D97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  <w:r w:rsidRPr="006A7D97">
        <w:rPr>
          <w:rFonts w:ascii="Times New Roman" w:hAnsi="Times New Roman" w:cs="Times New Roman"/>
          <w:b/>
          <w:bCs/>
          <w:color w:val="000000"/>
        </w:rPr>
        <w:t>Specificare se l’intervento prevede azioni riconducibili a uno o più dei seguenti ambiti:</w:t>
      </w:r>
    </w:p>
    <w:p w:rsidR="006A7D97" w:rsidRPr="006A7D97" w:rsidRDefault="006A7D97" w:rsidP="00042CF0">
      <w:pPr>
        <w:pStyle w:val="Paragrafoelenco"/>
        <w:numPr>
          <w:ilvl w:val="0"/>
          <w:numId w:val="6"/>
        </w:num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firstLineChars="0"/>
        <w:rPr>
          <w:rFonts w:ascii="Times New Roman" w:hAnsi="Times New Roman" w:cs="Times New Roman"/>
          <w:b/>
          <w:bCs/>
          <w:color w:val="000000"/>
        </w:rPr>
      </w:pPr>
      <w:r w:rsidRPr="006A7D97">
        <w:rPr>
          <w:rFonts w:ascii="Times New Roman" w:hAnsi="Times New Roman" w:cs="Times New Roman"/>
          <w:b/>
          <w:bCs/>
          <w:color w:val="000000"/>
        </w:rPr>
        <w:t>Efficienza energetica e ambientale – utilizzo di materiali a basso impatto ambientale o riciclati, soluzioni per la gestione sostenibile delle risorse, tecniche costruttive per la resilienza climatica e il comfort ambientale;</w:t>
      </w:r>
    </w:p>
    <w:p w:rsidR="006A7D97" w:rsidRPr="006A7D97" w:rsidRDefault="006A7D97" w:rsidP="00042CF0">
      <w:pPr>
        <w:pStyle w:val="Paragrafoelenco"/>
        <w:numPr>
          <w:ilvl w:val="0"/>
          <w:numId w:val="6"/>
        </w:num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firstLineChars="0"/>
        <w:rPr>
          <w:rFonts w:ascii="Times New Roman" w:hAnsi="Times New Roman" w:cs="Times New Roman"/>
          <w:b/>
          <w:bCs/>
          <w:color w:val="000000"/>
        </w:rPr>
      </w:pPr>
      <w:r w:rsidRPr="006A7D97">
        <w:rPr>
          <w:rFonts w:ascii="Times New Roman" w:hAnsi="Times New Roman" w:cs="Times New Roman"/>
          <w:b/>
          <w:bCs/>
          <w:color w:val="000000"/>
        </w:rPr>
        <w:t xml:space="preserve">Innovazione tecnologica – adozione di sistemi digitali o </w:t>
      </w:r>
      <w:proofErr w:type="spellStart"/>
      <w:r w:rsidRPr="006A7D97">
        <w:rPr>
          <w:rFonts w:ascii="Times New Roman" w:hAnsi="Times New Roman" w:cs="Times New Roman"/>
          <w:b/>
          <w:bCs/>
          <w:color w:val="000000"/>
        </w:rPr>
        <w:t>smart</w:t>
      </w:r>
      <w:proofErr w:type="spellEnd"/>
      <w:r w:rsidRPr="006A7D97">
        <w:rPr>
          <w:rFonts w:ascii="Times New Roman" w:hAnsi="Times New Roman" w:cs="Times New Roman"/>
          <w:b/>
          <w:bCs/>
          <w:color w:val="000000"/>
        </w:rPr>
        <w:t xml:space="preserve"> (monitoraggio, automazione, </w:t>
      </w:r>
      <w:proofErr w:type="spellStart"/>
      <w:r w:rsidRPr="006A7D97">
        <w:rPr>
          <w:rFonts w:ascii="Times New Roman" w:hAnsi="Times New Roman" w:cs="Times New Roman"/>
          <w:b/>
          <w:bCs/>
          <w:color w:val="000000"/>
        </w:rPr>
        <w:t>sensoristica</w:t>
      </w:r>
      <w:proofErr w:type="spellEnd"/>
      <w:r w:rsidRPr="006A7D97">
        <w:rPr>
          <w:rFonts w:ascii="Times New Roman" w:hAnsi="Times New Roman" w:cs="Times New Roman"/>
          <w:b/>
          <w:bCs/>
          <w:color w:val="000000"/>
        </w:rPr>
        <w:t>, gestione intelligente degli impianti, comunicazione interattiva, ecc.).</w:t>
      </w:r>
    </w:p>
    <w:p w:rsidR="006A7D97" w:rsidRDefault="006A7D97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  <w:r w:rsidRPr="006A7D97">
        <w:rPr>
          <w:rFonts w:ascii="Times New Roman" w:hAnsi="Times New Roman" w:cs="Times New Roman"/>
          <w:b/>
          <w:bCs/>
          <w:color w:val="000000"/>
        </w:rPr>
        <w:t>Per ciascun ambito, descrivere le scelte progettuali effettuate e i benefici attesi in termini di sostenibilità, innovazione o miglioramento della fruibilità dello spazio.</w:t>
      </w:r>
    </w:p>
    <w:p w:rsidR="00042CF0" w:rsidRDefault="00042CF0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896BB1" w:rsidRPr="00042CF0" w:rsidRDefault="00896BB1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color w:val="000000"/>
        </w:rPr>
      </w:pPr>
      <w:r w:rsidRPr="00042CF0">
        <w:rPr>
          <w:rFonts w:ascii="Times New Roman" w:hAnsi="Times New Roman" w:cs="Times New Roman"/>
          <w:b/>
          <w:bCs/>
          <w:color w:val="000000"/>
        </w:rPr>
        <w:t>In riferimento a quanto sopra descritto, riportare le voci di costo indicate nel computo metrico nella seguente tabella:</w:t>
      </w:r>
    </w:p>
    <w:tbl>
      <w:tblPr>
        <w:tblStyle w:val="Grigliatabella"/>
        <w:tblW w:w="0" w:type="auto"/>
        <w:tblInd w:w="250" w:type="dxa"/>
        <w:tblLook w:val="04A0"/>
      </w:tblPr>
      <w:tblGrid>
        <w:gridCol w:w="2439"/>
        <w:gridCol w:w="3373"/>
        <w:gridCol w:w="3118"/>
      </w:tblGrid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Voce del computo metrico</w:t>
            </w: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Descrizione della voce</w:t>
            </w: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Importo (al netto dell’IVA)</w:t>
            </w:r>
          </w:p>
        </w:tc>
      </w:tr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42CF0" w:rsidTr="003D4E5B">
        <w:trPr>
          <w:trHeight w:val="567"/>
        </w:trPr>
        <w:tc>
          <w:tcPr>
            <w:tcW w:w="5812" w:type="dxa"/>
            <w:gridSpan w:val="2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Totale</w:t>
            </w: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042CF0" w:rsidRDefault="00042CF0" w:rsidP="006A7D97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2CF0" w:rsidRDefault="00042CF0">
      <w:pPr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6A7D97" w:rsidRDefault="00896BB1" w:rsidP="006A7D97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Coerenza dell</w:t>
      </w:r>
      <w:r w:rsidR="006A7D9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’intervento</w:t>
      </w:r>
      <w:r w:rsidR="00A637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con la Strategia di Sviluppo Locale del GAL</w:t>
      </w:r>
      <w:r w:rsidR="006A7D9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(art. B.6, criterio </w:t>
      </w:r>
      <w:r w:rsidR="006A7D97"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="006A7D9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6A7D97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6A7D9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).</w:t>
      </w:r>
    </w:p>
    <w:p w:rsidR="006A7D97" w:rsidRDefault="00A63713" w:rsidP="00A6371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  <w:r w:rsidRPr="00A63713">
        <w:rPr>
          <w:rFonts w:ascii="Times New Roman" w:hAnsi="Times New Roman" w:cs="Times New Roman"/>
          <w:b/>
          <w:bCs/>
          <w:color w:val="000000"/>
        </w:rPr>
        <w:t>Descrivere la coerenza del progetto con la Strategia di Sviluppo Locale “CLIC – Comunità Legno Innovazione Competenze”, illustrando come l’intervento contribuisce agli obiettivi della strategia</w:t>
      </w:r>
      <w:r>
        <w:rPr>
          <w:rFonts w:ascii="Times New Roman" w:hAnsi="Times New Roman" w:cs="Times New Roman"/>
          <w:b/>
          <w:bCs/>
          <w:color w:val="000000"/>
        </w:rPr>
        <w:t xml:space="preserve">. </w:t>
      </w:r>
      <w:r w:rsidRPr="00A63713">
        <w:rPr>
          <w:rFonts w:ascii="Times New Roman" w:hAnsi="Times New Roman" w:cs="Times New Roman"/>
          <w:b/>
          <w:bCs/>
          <w:color w:val="000000"/>
        </w:rPr>
        <w:t>Evidenziare come il progetto risponde ai fabbisogni (es. bisogni di spazi per giovani, sport, cultura, aggregazione, accessibilità, ecc.) e quale valore aggiunto apporta in termini di tipologia e qualità dei servizi offerti alla comunità.</w:t>
      </w:r>
    </w:p>
    <w:p w:rsidR="00A63713" w:rsidRDefault="00A63713" w:rsidP="00A6371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A63713" w:rsidRDefault="00A63713" w:rsidP="00A6371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A63713" w:rsidRDefault="00A63713" w:rsidP="00A6371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A63713" w:rsidRPr="00A63713" w:rsidRDefault="00A63713" w:rsidP="00A6371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EE1C8A" w:rsidRPr="003261B7" w:rsidRDefault="00EE1C8A" w:rsidP="00EE1C8A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Times New Roman" w:hAnsi="Times New Roman" w:cs="Times New Roman"/>
          <w:color w:val="FFFFFF"/>
          <w:sz w:val="28"/>
          <w:szCs w:val="28"/>
        </w:rPr>
      </w:pPr>
    </w:p>
    <w:p w:rsidR="00EE1C8A" w:rsidRPr="008010F4" w:rsidRDefault="00EE1C8A" w:rsidP="00EE1C8A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8EAADB"/>
        <w:spacing w:before="120"/>
        <w:ind w:leftChars="0" w:firstLineChars="0"/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b/>
          <w:color w:val="FFFFFF"/>
          <w:sz w:val="28"/>
          <w:szCs w:val="28"/>
        </w:rPr>
        <w:t xml:space="preserve">UTILIZZO DEL LEGNO </w:t>
      </w:r>
      <w:proofErr w:type="spellStart"/>
      <w:r w:rsidR="00FF70F4">
        <w:rPr>
          <w:rFonts w:ascii="Times New Roman" w:hAnsi="Times New Roman" w:cs="Times New Roman"/>
          <w:b/>
          <w:color w:val="FFFFFF"/>
          <w:sz w:val="28"/>
          <w:szCs w:val="28"/>
        </w:rPr>
        <w:t>DI</w:t>
      </w:r>
      <w:proofErr w:type="spellEnd"/>
      <w:r w:rsidR="00FF70F4">
        <w:rPr>
          <w:rFonts w:ascii="Times New Roman" w:hAnsi="Times New Roman" w:cs="Times New Roman"/>
          <w:b/>
          <w:color w:val="FFFFFF"/>
          <w:sz w:val="28"/>
          <w:szCs w:val="28"/>
        </w:rPr>
        <w:t xml:space="preserve"> PROSSIMITA’</w:t>
      </w:r>
    </w:p>
    <w:p w:rsidR="00FF70F4" w:rsidRPr="00FF70F4" w:rsidRDefault="00FF70F4" w:rsidP="00FF70F4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Descrivere quali parti dell’intervento sono realizzate con il legno di prossimità </w:t>
      </w:r>
      <w:r w:rsidRPr="00FF7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(art. B6, criterio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E.1</w:t>
      </w:r>
      <w:r w:rsidRPr="00FF70F4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FF70F4" w:rsidRDefault="00FF70F4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L’intervento prevede l’uso di legno di </w:t>
      </w:r>
      <w:proofErr w:type="spellStart"/>
      <w:r>
        <w:rPr>
          <w:rFonts w:ascii="Times New Roman" w:hAnsi="Times New Roman" w:cs="Times New Roman"/>
          <w:b/>
          <w:bCs/>
          <w:color w:val="000000"/>
        </w:rPr>
        <w:t>prossimità</w:t>
      </w:r>
      <w:r w:rsidR="000A42BF">
        <w:rPr>
          <w:rFonts w:ascii="Times New Roman" w:hAnsi="Times New Roman" w:cs="Times New Roman"/>
          <w:b/>
          <w:bCs/>
          <w:color w:val="000000"/>
        </w:rPr>
        <w:t>*</w:t>
      </w:r>
      <w:proofErr w:type="spellEnd"/>
      <w:r>
        <w:rPr>
          <w:rFonts w:ascii="Times New Roman" w:hAnsi="Times New Roman" w:cs="Times New Roman"/>
          <w:b/>
          <w:bCs/>
          <w:color w:val="000000"/>
        </w:rPr>
        <w:t>? Se si, descrivere quali parti dell’intervento verranno realizzate in legno.</w:t>
      </w:r>
    </w:p>
    <w:p w:rsidR="00FF70F4" w:rsidRDefault="000A42BF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*</w:t>
      </w:r>
      <w:r w:rsidR="0033704F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F70F4" w:rsidRPr="000A42BF">
        <w:rPr>
          <w:rFonts w:ascii="Times New Roman" w:hAnsi="Times New Roman" w:cs="Times New Roman"/>
          <w:i/>
          <w:iCs/>
          <w:color w:val="000000"/>
          <w:sz w:val="20"/>
          <w:szCs w:val="20"/>
        </w:rPr>
        <w:t>Si intende legno di prossimità il legno proveniente da boschi situati entro un raggio di 150 km in linea d’aria dalla sede dell’intervento.</w:t>
      </w:r>
    </w:p>
    <w:p w:rsidR="000A42BF" w:rsidRDefault="000A42BF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33704F" w:rsidRDefault="0033704F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33704F" w:rsidRDefault="0033704F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</w:p>
    <w:p w:rsidR="00042CF0" w:rsidRDefault="00042CF0" w:rsidP="00042CF0">
      <w:pPr>
        <w:pBdr>
          <w:top w:val="single" w:sz="4" w:space="1" w:color="000000"/>
          <w:left w:val="single" w:sz="4" w:space="4" w:color="000000"/>
          <w:right w:val="single" w:sz="4" w:space="4" w:color="000000"/>
          <w:between w:val="nil"/>
        </w:pBdr>
        <w:ind w:leftChars="0" w:left="-2" w:firstLineChars="0" w:firstLine="0"/>
        <w:rPr>
          <w:rFonts w:ascii="Times New Roman" w:hAnsi="Times New Roman" w:cs="Times New Roman"/>
          <w:b/>
          <w:bCs/>
          <w:color w:val="000000"/>
        </w:rPr>
      </w:pPr>
      <w:r w:rsidRPr="00042CF0">
        <w:rPr>
          <w:rFonts w:ascii="Times New Roman" w:hAnsi="Times New Roman" w:cs="Times New Roman"/>
          <w:b/>
          <w:bCs/>
          <w:color w:val="000000"/>
        </w:rPr>
        <w:t>In riferimento a quanto sopra descritto, riportare le voci di costo indicate nel computo metrico nella seguente tabella:</w:t>
      </w:r>
    </w:p>
    <w:tbl>
      <w:tblPr>
        <w:tblStyle w:val="Grigliatabella"/>
        <w:tblW w:w="0" w:type="auto"/>
        <w:tblInd w:w="250" w:type="dxa"/>
        <w:tblLook w:val="04A0"/>
      </w:tblPr>
      <w:tblGrid>
        <w:gridCol w:w="2439"/>
        <w:gridCol w:w="3373"/>
        <w:gridCol w:w="3118"/>
      </w:tblGrid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Voce del computo metrico</w:t>
            </w: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Descrizione della voce</w:t>
            </w: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Importo (al netto dell’IVA)</w:t>
            </w:r>
          </w:p>
        </w:tc>
      </w:tr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42CF0" w:rsidTr="003D4E5B">
        <w:trPr>
          <w:trHeight w:val="567"/>
        </w:trPr>
        <w:tc>
          <w:tcPr>
            <w:tcW w:w="2439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73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42CF0" w:rsidTr="003D4E5B">
        <w:trPr>
          <w:trHeight w:val="567"/>
        </w:trPr>
        <w:tc>
          <w:tcPr>
            <w:tcW w:w="5812" w:type="dxa"/>
            <w:gridSpan w:val="2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Totale</w:t>
            </w:r>
          </w:p>
        </w:tc>
        <w:tc>
          <w:tcPr>
            <w:tcW w:w="3118" w:type="dxa"/>
            <w:vAlign w:val="center"/>
          </w:tcPr>
          <w:p w:rsidR="00042CF0" w:rsidRDefault="00042CF0" w:rsidP="003D4E5B">
            <w:pPr>
              <w:spacing w:after="0"/>
              <w:ind w:leftChars="0" w:left="0" w:firstLineChars="0"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EE1C8A" w:rsidRPr="00EE1C8A" w:rsidRDefault="00EE1C8A" w:rsidP="00EE1C8A">
      <w:pPr>
        <w:pBdr>
          <w:top w:val="nil"/>
          <w:left w:val="nil"/>
          <w:bottom w:val="nil"/>
          <w:right w:val="nil"/>
          <w:between w:val="nil"/>
        </w:pBdr>
        <w:ind w:left="0" w:hanging="2"/>
      </w:pPr>
    </w:p>
    <w:p w:rsidR="00D24F4C" w:rsidRPr="008010F4" w:rsidRDefault="00D24F4C" w:rsidP="006023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tbl>
      <w:tblPr>
        <w:tblpPr w:leftFromText="141" w:rightFromText="141" w:vertAnchor="text" w:tblpXSpec="center" w:tblpY="1"/>
        <w:tblOverlap w:val="never"/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5"/>
        <w:gridCol w:w="5628"/>
        <w:gridCol w:w="1598"/>
        <w:gridCol w:w="1738"/>
      </w:tblGrid>
      <w:tr w:rsidR="0033704F" w:rsidRPr="008010F4" w:rsidTr="0033704F">
        <w:trPr>
          <w:trHeight w:val="700"/>
        </w:trPr>
        <w:tc>
          <w:tcPr>
            <w:tcW w:w="9629" w:type="dxa"/>
            <w:gridSpan w:val="4"/>
            <w:vAlign w:val="center"/>
          </w:tcPr>
          <w:p w:rsidR="0033704F" w:rsidRPr="008010F4" w:rsidRDefault="0033704F" w:rsidP="0033704F">
            <w:pPr>
              <w:ind w:left="0" w:hanging="2"/>
              <w:jc w:val="center"/>
              <w:textDirection w:val="lrTb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010F4">
              <w:rPr>
                <w:rFonts w:ascii="Times New Roman" w:hAnsi="Times New Roman" w:cs="Times New Roman"/>
                <w:b/>
                <w:caps/>
                <w:szCs w:val="16"/>
              </w:rPr>
              <w:lastRenderedPageBreak/>
              <w:t>Tabella riassuntiva dei costi dell’intervento</w:t>
            </w:r>
          </w:p>
        </w:tc>
      </w:tr>
      <w:tr w:rsidR="00602399" w:rsidRPr="008010F4" w:rsidTr="0033704F">
        <w:trPr>
          <w:trHeight w:val="186"/>
        </w:trPr>
        <w:tc>
          <w:tcPr>
            <w:tcW w:w="665" w:type="dxa"/>
            <w:shd w:val="clear" w:color="auto" w:fill="F2F2F2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i/>
                <w:sz w:val="18"/>
                <w:szCs w:val="16"/>
                <w:highlight w:val="yellow"/>
              </w:rPr>
            </w:pPr>
          </w:p>
        </w:tc>
        <w:tc>
          <w:tcPr>
            <w:tcW w:w="5628" w:type="dxa"/>
            <w:shd w:val="clear" w:color="auto" w:fill="F2F2F2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caps/>
                <w:sz w:val="18"/>
                <w:szCs w:val="16"/>
              </w:rPr>
            </w:pPr>
          </w:p>
        </w:tc>
        <w:tc>
          <w:tcPr>
            <w:tcW w:w="1598" w:type="dxa"/>
            <w:shd w:val="clear" w:color="auto" w:fill="F2F2F2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 w:rsidRPr="008010F4">
              <w:rPr>
                <w:rFonts w:ascii="Times New Roman" w:hAnsi="Times New Roman" w:cs="Times New Roman"/>
                <w:sz w:val="18"/>
                <w:szCs w:val="16"/>
              </w:rPr>
              <w:t>Importo in euro (escluso IVA)</w:t>
            </w:r>
          </w:p>
        </w:tc>
        <w:tc>
          <w:tcPr>
            <w:tcW w:w="1738" w:type="dxa"/>
            <w:shd w:val="clear" w:color="auto" w:fill="F2F2F2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 w:rsidRPr="008010F4">
              <w:rPr>
                <w:rFonts w:ascii="Times New Roman" w:hAnsi="Times New Roman" w:cs="Times New Roman"/>
                <w:sz w:val="18"/>
                <w:szCs w:val="16"/>
              </w:rPr>
              <w:t xml:space="preserve">IVA </w:t>
            </w:r>
            <w:r w:rsidR="00D24F4C" w:rsidRPr="008010F4">
              <w:rPr>
                <w:rFonts w:ascii="Times New Roman" w:hAnsi="Times New Roman" w:cs="Times New Roman"/>
                <w:sz w:val="18"/>
                <w:szCs w:val="16"/>
              </w:rPr>
              <w:t>e ONERI PROFESSIONALI</w:t>
            </w:r>
          </w:p>
        </w:tc>
      </w:tr>
      <w:tr w:rsidR="00602399" w:rsidRPr="008010F4" w:rsidTr="0033704F">
        <w:trPr>
          <w:trHeight w:val="471"/>
        </w:trPr>
        <w:tc>
          <w:tcPr>
            <w:tcW w:w="665" w:type="dxa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 w:rsidRPr="008010F4">
              <w:rPr>
                <w:rFonts w:ascii="Times New Roman" w:hAnsi="Times New Roman" w:cs="Times New Roman"/>
                <w:sz w:val="18"/>
                <w:szCs w:val="16"/>
              </w:rPr>
              <w:t>A)</w:t>
            </w:r>
          </w:p>
        </w:tc>
        <w:tc>
          <w:tcPr>
            <w:tcW w:w="5628" w:type="dxa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caps/>
                <w:sz w:val="18"/>
                <w:szCs w:val="16"/>
              </w:rPr>
            </w:pPr>
            <w:r w:rsidRPr="008010F4">
              <w:rPr>
                <w:rFonts w:ascii="Times New Roman" w:hAnsi="Times New Roman" w:cs="Times New Roman"/>
                <w:caps/>
                <w:sz w:val="18"/>
                <w:szCs w:val="16"/>
              </w:rPr>
              <w:t>costo dell’intervento</w:t>
            </w:r>
          </w:p>
        </w:tc>
        <w:tc>
          <w:tcPr>
            <w:tcW w:w="1598" w:type="dxa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738" w:type="dxa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</w:tr>
      <w:tr w:rsidR="003045A3" w:rsidRPr="008010F4" w:rsidTr="0033704F">
        <w:trPr>
          <w:trHeight w:val="471"/>
        </w:trPr>
        <w:tc>
          <w:tcPr>
            <w:tcW w:w="665" w:type="dxa"/>
            <w:vAlign w:val="center"/>
          </w:tcPr>
          <w:p w:rsidR="003045A3" w:rsidRPr="008010F4" w:rsidRDefault="003045A3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B)</w:t>
            </w:r>
          </w:p>
        </w:tc>
        <w:tc>
          <w:tcPr>
            <w:tcW w:w="5628" w:type="dxa"/>
            <w:vAlign w:val="center"/>
          </w:tcPr>
          <w:p w:rsidR="003045A3" w:rsidRPr="008010F4" w:rsidRDefault="003045A3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caps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8"/>
                <w:szCs w:val="16"/>
              </w:rPr>
              <w:t xml:space="preserve">costo delle opere </w:t>
            </w:r>
            <w:proofErr w:type="spellStart"/>
            <w:r>
              <w:rPr>
                <w:rFonts w:ascii="Times New Roman" w:hAnsi="Times New Roman" w:cs="Times New Roman"/>
                <w:caps/>
                <w:sz w:val="18"/>
                <w:szCs w:val="16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caps/>
                <w:sz w:val="18"/>
                <w:szCs w:val="16"/>
              </w:rPr>
              <w:t xml:space="preserve"> completamento ad integrazione dell’intervento principale (max 20% del costo dell’intervento</w:t>
            </w:r>
            <w:r w:rsidR="003D4E5B">
              <w:rPr>
                <w:rFonts w:ascii="Times New Roman" w:hAnsi="Times New Roman" w:cs="Times New Roman"/>
                <w:caps/>
                <w:sz w:val="18"/>
                <w:szCs w:val="16"/>
              </w:rPr>
              <w:t>)</w:t>
            </w:r>
          </w:p>
        </w:tc>
        <w:tc>
          <w:tcPr>
            <w:tcW w:w="1598" w:type="dxa"/>
            <w:vAlign w:val="center"/>
          </w:tcPr>
          <w:p w:rsidR="003045A3" w:rsidRPr="008010F4" w:rsidRDefault="003045A3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738" w:type="dxa"/>
            <w:vAlign w:val="center"/>
          </w:tcPr>
          <w:p w:rsidR="003045A3" w:rsidRPr="008010F4" w:rsidRDefault="003045A3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</w:tr>
      <w:tr w:rsidR="00602399" w:rsidRPr="008010F4" w:rsidTr="0033704F">
        <w:trPr>
          <w:trHeight w:val="414"/>
        </w:trPr>
        <w:tc>
          <w:tcPr>
            <w:tcW w:w="665" w:type="dxa"/>
            <w:vAlign w:val="center"/>
          </w:tcPr>
          <w:p w:rsidR="00602399" w:rsidRPr="008010F4" w:rsidRDefault="003045A3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C</w:t>
            </w:r>
            <w:r w:rsidR="00602399" w:rsidRPr="008010F4">
              <w:rPr>
                <w:rFonts w:ascii="Times New Roman" w:hAnsi="Times New Roman" w:cs="Times New Roman"/>
                <w:sz w:val="18"/>
                <w:szCs w:val="16"/>
              </w:rPr>
              <w:t>)</w:t>
            </w:r>
          </w:p>
        </w:tc>
        <w:tc>
          <w:tcPr>
            <w:tcW w:w="5628" w:type="dxa"/>
            <w:vAlign w:val="center"/>
          </w:tcPr>
          <w:p w:rsidR="003D4E5B" w:rsidRPr="003D4E5B" w:rsidRDefault="00602399" w:rsidP="0033704F">
            <w:pPr>
              <w:spacing w:after="0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Liberation Serif" w:hAnsi="Times New Roman" w:cs="Liberation Serif"/>
                <w:color w:val="4F81BD" w:themeColor="accent1"/>
                <w:position w:val="0"/>
                <w:lang w:eastAsia="it-IT"/>
              </w:rPr>
            </w:pPr>
            <w:r w:rsidRPr="008010F4">
              <w:rPr>
                <w:rFonts w:ascii="Times New Roman" w:hAnsi="Times New Roman" w:cs="Times New Roman"/>
                <w:caps/>
                <w:sz w:val="18"/>
                <w:szCs w:val="16"/>
              </w:rPr>
              <w:t>spes</w:t>
            </w:r>
            <w:r w:rsidR="003D4E5B">
              <w:rPr>
                <w:rFonts w:ascii="Times New Roman" w:hAnsi="Times New Roman" w:cs="Times New Roman"/>
                <w:caps/>
                <w:sz w:val="18"/>
                <w:szCs w:val="16"/>
              </w:rPr>
              <w:t>e generali E TECNICHE</w:t>
            </w:r>
            <w:r w:rsidR="003D4E5B" w:rsidRPr="003D4E5B">
              <w:rPr>
                <w:rFonts w:ascii="Times New Roman" w:eastAsia="Liberation Serif" w:hAnsi="Times New Roman" w:cs="Liberation Serif"/>
                <w:color w:val="4F81BD" w:themeColor="accent1"/>
                <w:position w:val="0"/>
                <w:lang w:eastAsia="it-IT"/>
              </w:rPr>
              <w:t xml:space="preserve"> </w:t>
            </w:r>
            <w:r w:rsidR="003D4E5B" w:rsidRPr="003D4E5B">
              <w:rPr>
                <w:rFonts w:ascii="Times New Roman" w:eastAsia="Liberation Serif" w:hAnsi="Times New Roman" w:cs="Liberation Serif"/>
                <w:position w:val="0"/>
                <w:lang w:eastAsia="it-IT"/>
              </w:rPr>
              <w:t>(fino a un massimo del 12% del valore degli investimenti materiali ammessi).</w:t>
            </w:r>
          </w:p>
          <w:p w:rsidR="003D4E5B" w:rsidRDefault="003D4E5B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caps/>
                <w:sz w:val="18"/>
                <w:szCs w:val="16"/>
              </w:rPr>
            </w:pPr>
          </w:p>
          <w:p w:rsidR="003D4E5B" w:rsidRDefault="003D4E5B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caps/>
                <w:sz w:val="18"/>
                <w:szCs w:val="16"/>
              </w:rPr>
            </w:pPr>
          </w:p>
          <w:p w:rsidR="00D24F4C" w:rsidRPr="003D4E5B" w:rsidRDefault="00D24F4C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i/>
                <w:caps/>
                <w:sz w:val="18"/>
                <w:szCs w:val="16"/>
              </w:rPr>
            </w:pPr>
            <w:r w:rsidRPr="003D4E5B">
              <w:rPr>
                <w:rFonts w:ascii="Times New Roman" w:hAnsi="Times New Roman" w:cs="Times New Roman"/>
                <w:i/>
                <w:caps/>
                <w:sz w:val="18"/>
                <w:szCs w:val="16"/>
              </w:rPr>
              <w:t xml:space="preserve">si ricorda che non sono considerate spese ammissibili le spese del spese per il personale; spese per gli incentivi alle funzioni tecniche previsti dal Codice dei Contratti vigente; imprevisti, accordi bonari, oneri relativi alle procedure </w:t>
            </w:r>
            <w:proofErr w:type="spellStart"/>
            <w:r w:rsidRPr="003D4E5B">
              <w:rPr>
                <w:rFonts w:ascii="Times New Roman" w:hAnsi="Times New Roman" w:cs="Times New Roman"/>
                <w:i/>
                <w:caps/>
                <w:sz w:val="18"/>
                <w:szCs w:val="16"/>
              </w:rPr>
              <w:t>di</w:t>
            </w:r>
            <w:proofErr w:type="spellEnd"/>
            <w:r w:rsidRPr="003D4E5B">
              <w:rPr>
                <w:rFonts w:ascii="Times New Roman" w:hAnsi="Times New Roman" w:cs="Times New Roman"/>
                <w:i/>
                <w:caps/>
                <w:sz w:val="18"/>
                <w:szCs w:val="16"/>
              </w:rPr>
              <w:t xml:space="preserve"> aggiudicazione (art. b.5.3 del bando)</w:t>
            </w:r>
          </w:p>
        </w:tc>
        <w:tc>
          <w:tcPr>
            <w:tcW w:w="1598" w:type="dxa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738" w:type="dxa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</w:tr>
      <w:tr w:rsidR="00602399" w:rsidRPr="008010F4" w:rsidTr="0033704F">
        <w:trPr>
          <w:trHeight w:val="573"/>
        </w:trPr>
        <w:tc>
          <w:tcPr>
            <w:tcW w:w="6293" w:type="dxa"/>
            <w:gridSpan w:val="2"/>
            <w:shd w:val="clear" w:color="auto" w:fill="F2F2F2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</w:rPr>
            </w:pPr>
            <w:r w:rsidRPr="008010F4">
              <w:rPr>
                <w:rFonts w:ascii="Times New Roman" w:hAnsi="Times New Roman" w:cs="Times New Roman"/>
                <w:sz w:val="18"/>
              </w:rPr>
              <w:t xml:space="preserve">TOTALE SPESA </w:t>
            </w:r>
            <w:r w:rsidR="003D4E5B">
              <w:rPr>
                <w:rFonts w:ascii="Times New Roman" w:hAnsi="Times New Roman" w:cs="Times New Roman"/>
                <w:sz w:val="18"/>
              </w:rPr>
              <w:t xml:space="preserve">PREVISTA in euro </w:t>
            </w:r>
            <w:r w:rsidRPr="008010F4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98" w:type="dxa"/>
            <w:shd w:val="clear" w:color="auto" w:fill="F2F2F2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38" w:type="dxa"/>
            <w:shd w:val="clear" w:color="auto" w:fill="F2F2F2"/>
            <w:vAlign w:val="center"/>
          </w:tcPr>
          <w:p w:rsidR="00602399" w:rsidRPr="008010F4" w:rsidRDefault="00602399" w:rsidP="0033704F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602399" w:rsidRPr="008010F4" w:rsidRDefault="00602399" w:rsidP="006023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p w:rsidR="00BD51D4" w:rsidRPr="008010F4" w:rsidRDefault="00BD51D4" w:rsidP="00BD51D4">
      <w:pPr>
        <w:pBdr>
          <w:top w:val="nil"/>
          <w:left w:val="nil"/>
          <w:bottom w:val="nil"/>
          <w:right w:val="nil"/>
          <w:between w:val="nil"/>
        </w:pBdr>
        <w:ind w:left="-2" w:firstLineChars="0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EVENTUALI </w:t>
      </w:r>
      <w:r w:rsidRPr="008010F4">
        <w:rPr>
          <w:rFonts w:ascii="Times New Roman" w:hAnsi="Times New Roman" w:cs="Times New Roman"/>
          <w:color w:val="000000"/>
        </w:rPr>
        <w:t>NOTE:</w:t>
      </w:r>
      <w:proofErr w:type="spellStart"/>
      <w:r w:rsidRPr="008010F4">
        <w:rPr>
          <w:rFonts w:ascii="Times New Roman" w:hAnsi="Times New Roman" w:cs="Times New Roman"/>
          <w:color w:val="000000"/>
        </w:rPr>
        <w:t>…………………………………………………………</w:t>
      </w:r>
      <w:r>
        <w:rPr>
          <w:rFonts w:ascii="Times New Roman" w:hAnsi="Times New Roman" w:cs="Times New Roman"/>
          <w:color w:val="000000"/>
        </w:rPr>
        <w:t>……………………………</w:t>
      </w:r>
      <w:proofErr w:type="spellEnd"/>
    </w:p>
    <w:p w:rsidR="00602399" w:rsidRPr="008010F4" w:rsidRDefault="006023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sectPr w:rsidR="00602399" w:rsidRPr="008010F4" w:rsidSect="00DC7D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3" w:bottom="1701" w:left="1134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BB1" w:rsidRDefault="00896BB1">
      <w:pPr>
        <w:spacing w:after="0" w:line="240" w:lineRule="auto"/>
        <w:ind w:left="0" w:hanging="2"/>
      </w:pPr>
      <w:r>
        <w:separator/>
      </w:r>
    </w:p>
  </w:endnote>
  <w:endnote w:type="continuationSeparator" w:id="1">
    <w:p w:rsidR="00896BB1" w:rsidRDefault="00896BB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6B96F71-CDD5-4BCD-921A-0730FFCAE891}"/>
    <w:embedBold r:id="rId2" w:fontKey="{314E7660-73B0-40CF-B627-ACF8A9210E1D}"/>
    <w:embedItalic r:id="rId3" w:fontKey="{0675591F-A901-40C9-B7D9-B342CA2B7EA9}"/>
    <w:embedBoldItalic r:id="rId4" w:fontKey="{3F86F0AA-680D-4176-883C-BDF81736B9C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404F66F6-39E8-4C91-8FA5-37E3AA341E0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5D92E021-C724-4E70-8AEB-FC2172452F21}"/>
    <w:embedItalic r:id="rId7" w:fontKey="{D1068516-409D-4180-AADB-1BED645C103F}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4141E019-1374-4F85-9D55-1AC334DAEEF4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B1" w:rsidRDefault="00896BB1">
    <w:pPr>
      <w:pStyle w:val="Pidipagina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B1" w:rsidRPr="00E92D8D" w:rsidRDefault="00896BB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0" w:hanging="2"/>
      <w:rPr>
        <w:rFonts w:ascii="Times New Roman" w:hAnsi="Times New Roman" w:cs="Times New Roman"/>
        <w:sz w:val="16"/>
        <w:szCs w:val="16"/>
      </w:rPr>
    </w:pPr>
    <w:r>
      <w:rPr>
        <w:color w:val="000000"/>
      </w:rPr>
      <w:tab/>
    </w:r>
    <w:r w:rsidRPr="00E92D8D">
      <w:rPr>
        <w:rFonts w:ascii="Times New Roman" w:hAnsi="Times New Roman" w:cs="Times New Roman"/>
        <w:color w:val="000000"/>
        <w:sz w:val="16"/>
        <w:szCs w:val="16"/>
      </w:rPr>
      <w:t>Allegato IV – Relazione tecnica illustrativa – Intervento SRD</w:t>
    </w:r>
    <w:r w:rsidRPr="00E92D8D">
      <w:rPr>
        <w:rFonts w:ascii="Times New Roman" w:hAnsi="Times New Roman" w:cs="Times New Roman"/>
        <w:sz w:val="16"/>
        <w:szCs w:val="16"/>
      </w:rPr>
      <w:t>0</w:t>
    </w:r>
    <w:r>
      <w:rPr>
        <w:rFonts w:ascii="Times New Roman" w:hAnsi="Times New Roman" w:cs="Times New Roman"/>
        <w:sz w:val="16"/>
        <w:szCs w:val="16"/>
      </w:rPr>
      <w:t>7</w:t>
    </w:r>
    <w:r w:rsidRPr="00E92D8D">
      <w:rPr>
        <w:rFonts w:ascii="Times New Roman" w:hAnsi="Times New Roman" w:cs="Times New Roman"/>
        <w:sz w:val="16"/>
        <w:szCs w:val="16"/>
      </w:rPr>
      <w:t>-Az.</w:t>
    </w:r>
    <w:r>
      <w:rPr>
        <w:rFonts w:ascii="Times New Roman" w:hAnsi="Times New Roman" w:cs="Times New Roman"/>
        <w:sz w:val="16"/>
        <w:szCs w:val="16"/>
      </w:rPr>
      <w:t>5</w:t>
    </w:r>
  </w:p>
  <w:p w:rsidR="00896BB1" w:rsidRPr="00E92D8D" w:rsidRDefault="00896BB1" w:rsidP="00E92D8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0" w:hanging="2"/>
      <w:jc w:val="right"/>
      <w:rPr>
        <w:rFonts w:ascii="Times New Roman" w:hAnsi="Times New Roman" w:cs="Times New Roman"/>
        <w:color w:val="000000"/>
      </w:rPr>
    </w:pPr>
    <w:r w:rsidRPr="00E92D8D">
      <w:rPr>
        <w:rFonts w:ascii="Times New Roman" w:hAnsi="Times New Roman" w:cs="Times New Roman"/>
        <w:color w:val="000000"/>
      </w:rPr>
      <w:tab/>
    </w:r>
    <w:r w:rsidR="004C2725" w:rsidRPr="00E92D8D">
      <w:rPr>
        <w:rFonts w:ascii="Times New Roman" w:hAnsi="Times New Roman" w:cs="Times New Roman"/>
        <w:color w:val="000000"/>
      </w:rPr>
      <w:fldChar w:fldCharType="begin"/>
    </w:r>
    <w:r w:rsidRPr="00E92D8D">
      <w:rPr>
        <w:rFonts w:ascii="Times New Roman" w:hAnsi="Times New Roman" w:cs="Times New Roman"/>
        <w:color w:val="000000"/>
      </w:rPr>
      <w:instrText>PAGE</w:instrText>
    </w:r>
    <w:r w:rsidR="004C2725" w:rsidRPr="00E92D8D">
      <w:rPr>
        <w:rFonts w:ascii="Times New Roman" w:hAnsi="Times New Roman" w:cs="Times New Roman"/>
        <w:color w:val="000000"/>
      </w:rPr>
      <w:fldChar w:fldCharType="separate"/>
    </w:r>
    <w:r w:rsidR="0033704F">
      <w:rPr>
        <w:rFonts w:ascii="Times New Roman" w:hAnsi="Times New Roman" w:cs="Times New Roman"/>
        <w:noProof/>
        <w:color w:val="000000"/>
      </w:rPr>
      <w:t>4</w:t>
    </w:r>
    <w:r w:rsidR="004C2725" w:rsidRPr="00E92D8D">
      <w:rPr>
        <w:rFonts w:ascii="Times New Roman" w:hAnsi="Times New Roman" w:cs="Times New Roman"/>
        <w:color w:val="000000"/>
      </w:rPr>
      <w:fldChar w:fldCharType="end"/>
    </w:r>
  </w:p>
  <w:p w:rsidR="00896BB1" w:rsidRDefault="00896BB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0" w:hanging="2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B1" w:rsidRDefault="00896BB1">
    <w:pPr>
      <w:pStyle w:val="Pidipagina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BB1" w:rsidRDefault="00896BB1">
      <w:pPr>
        <w:spacing w:after="0" w:line="240" w:lineRule="auto"/>
        <w:ind w:left="0" w:hanging="2"/>
      </w:pPr>
      <w:r>
        <w:separator/>
      </w:r>
    </w:p>
  </w:footnote>
  <w:footnote w:type="continuationSeparator" w:id="1">
    <w:p w:rsidR="00896BB1" w:rsidRDefault="00896BB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B1" w:rsidRDefault="00896BB1">
    <w:pPr>
      <w:pStyle w:val="Intestazione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B1" w:rsidRDefault="00896BB1">
    <w:pPr>
      <w:pStyle w:val="Intestazione"/>
      <w:ind w:left="0" w:hanging="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B1" w:rsidRDefault="00896BB1">
    <w:pPr>
      <w:pStyle w:val="Intestazione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5E68"/>
    <w:multiLevelType w:val="multilevel"/>
    <w:tmpl w:val="328EF600"/>
    <w:lvl w:ilvl="0">
      <w:start w:val="1"/>
      <w:numFmt w:val="upperLetter"/>
      <w:lvlText w:val="%1"/>
      <w:lvlJc w:val="left"/>
      <w:pPr>
        <w:ind w:left="359" w:hanging="359"/>
      </w:pPr>
      <w:rPr>
        <w:b/>
        <w:i w:val="0"/>
        <w:color w:val="FFFFFF"/>
        <w:sz w:val="28"/>
        <w:szCs w:val="28"/>
        <w:vertAlign w:val="baseli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vertAlign w:val="baseline"/>
      </w:rPr>
    </w:lvl>
  </w:abstractNum>
  <w:abstractNum w:abstractNumId="1">
    <w:nsid w:val="16817EF0"/>
    <w:multiLevelType w:val="multilevel"/>
    <w:tmpl w:val="251E7A7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4866996"/>
    <w:multiLevelType w:val="hybridMultilevel"/>
    <w:tmpl w:val="F5D0DD20"/>
    <w:lvl w:ilvl="0" w:tplc="425C3882">
      <w:start w:val="1"/>
      <w:numFmt w:val="bullet"/>
      <w:lvlText w:val="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00C51"/>
    <w:multiLevelType w:val="multilevel"/>
    <w:tmpl w:val="664E59A0"/>
    <w:lvl w:ilvl="0">
      <w:start w:val="1"/>
      <w:numFmt w:val="lowerLetter"/>
      <w:lvlText w:val="(%1)"/>
      <w:lvlJc w:val="left"/>
      <w:pPr>
        <w:ind w:left="1135" w:hanging="360"/>
      </w:pPr>
      <w:rPr>
        <w:strike w:val="0"/>
        <w:color w:val="000000"/>
      </w:rPr>
    </w:lvl>
    <w:lvl w:ilvl="1">
      <w:start w:val="1"/>
      <w:numFmt w:val="lowerLetter"/>
      <w:lvlText w:val="%2)"/>
      <w:lvlJc w:val="left"/>
      <w:pPr>
        <w:ind w:left="1495" w:hanging="360"/>
      </w:pPr>
      <w:rPr>
        <w:strike w:val="0"/>
        <w:color w:val="000000"/>
      </w:rPr>
    </w:lvl>
    <w:lvl w:ilvl="2">
      <w:start w:val="1"/>
      <w:numFmt w:val="bullet"/>
      <w:lvlText w:val="▪"/>
      <w:lvlJc w:val="left"/>
      <w:pPr>
        <w:ind w:left="1855" w:hanging="360"/>
      </w:pPr>
    </w:lvl>
    <w:lvl w:ilvl="3">
      <w:start w:val="1"/>
      <w:numFmt w:val="bullet"/>
      <w:lvlText w:val=""/>
      <w:lvlJc w:val="left"/>
      <w:pPr>
        <w:ind w:left="2215" w:hanging="360"/>
      </w:pPr>
    </w:lvl>
    <w:lvl w:ilvl="4">
      <w:start w:val="1"/>
      <w:numFmt w:val="bullet"/>
      <w:lvlText w:val="◦"/>
      <w:lvlJc w:val="left"/>
      <w:pPr>
        <w:ind w:left="2575" w:hanging="360"/>
      </w:pPr>
    </w:lvl>
    <w:lvl w:ilvl="5">
      <w:start w:val="1"/>
      <w:numFmt w:val="bullet"/>
      <w:lvlText w:val="▪"/>
      <w:lvlJc w:val="left"/>
      <w:pPr>
        <w:ind w:left="2935" w:hanging="360"/>
      </w:pPr>
    </w:lvl>
    <w:lvl w:ilvl="6">
      <w:start w:val="1"/>
      <w:numFmt w:val="bullet"/>
      <w:lvlText w:val=""/>
      <w:lvlJc w:val="left"/>
      <w:pPr>
        <w:ind w:left="3295" w:hanging="360"/>
      </w:pPr>
    </w:lvl>
    <w:lvl w:ilvl="7">
      <w:start w:val="1"/>
      <w:numFmt w:val="bullet"/>
      <w:lvlText w:val="◦"/>
      <w:lvlJc w:val="left"/>
      <w:pPr>
        <w:ind w:left="3655" w:hanging="360"/>
      </w:pPr>
    </w:lvl>
    <w:lvl w:ilvl="8">
      <w:start w:val="1"/>
      <w:numFmt w:val="bullet"/>
      <w:lvlText w:val="▪"/>
      <w:lvlJc w:val="left"/>
      <w:pPr>
        <w:ind w:left="4015" w:hanging="360"/>
      </w:pPr>
    </w:lvl>
  </w:abstractNum>
  <w:abstractNum w:abstractNumId="4">
    <w:nsid w:val="35B22984"/>
    <w:multiLevelType w:val="hybridMultilevel"/>
    <w:tmpl w:val="BA303B3A"/>
    <w:lvl w:ilvl="0" w:tplc="425C3882">
      <w:start w:val="1"/>
      <w:numFmt w:val="bullet"/>
      <w:lvlText w:val="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>
    <w:nsid w:val="3601706A"/>
    <w:multiLevelType w:val="hybridMultilevel"/>
    <w:tmpl w:val="FF7AAB6C"/>
    <w:lvl w:ilvl="0" w:tplc="6212CCF2">
      <w:start w:val="500"/>
      <w:numFmt w:val="bullet"/>
      <w:lvlText w:val="-"/>
      <w:lvlJc w:val="left"/>
      <w:pPr>
        <w:ind w:left="358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6">
    <w:nsid w:val="4F2174F0"/>
    <w:multiLevelType w:val="hybridMultilevel"/>
    <w:tmpl w:val="D0FE5AC0"/>
    <w:lvl w:ilvl="0" w:tplc="1F6E42C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7">
    <w:nsid w:val="58A86B62"/>
    <w:multiLevelType w:val="multilevel"/>
    <w:tmpl w:val="D54663A0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>
    <w:nsid w:val="6C4A2BA9"/>
    <w:multiLevelType w:val="hybridMultilevel"/>
    <w:tmpl w:val="4572A2BA"/>
    <w:lvl w:ilvl="0" w:tplc="B36CD96A">
      <w:start w:val="4"/>
      <w:numFmt w:val="bullet"/>
      <w:lvlText w:val="-"/>
      <w:lvlJc w:val="left"/>
      <w:pPr>
        <w:ind w:left="358" w:hanging="360"/>
      </w:pPr>
      <w:rPr>
        <w:rFonts w:ascii="Times New Roman" w:eastAsia="Calibr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9">
    <w:nsid w:val="78F11180"/>
    <w:multiLevelType w:val="hybridMultilevel"/>
    <w:tmpl w:val="2A929FA0"/>
    <w:lvl w:ilvl="0" w:tplc="425C3882">
      <w:start w:val="1"/>
      <w:numFmt w:val="bullet"/>
      <w:lvlText w:val="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5"/>
  </w:num>
  <w:num w:numId="7">
    <w:abstractNumId w:val="4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proofState w:spelling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18C5"/>
    <w:rsid w:val="00006732"/>
    <w:rsid w:val="00041AA8"/>
    <w:rsid w:val="00042CF0"/>
    <w:rsid w:val="0007569C"/>
    <w:rsid w:val="00077739"/>
    <w:rsid w:val="000A42BF"/>
    <w:rsid w:val="0015096D"/>
    <w:rsid w:val="001A341E"/>
    <w:rsid w:val="001B5BE4"/>
    <w:rsid w:val="00252409"/>
    <w:rsid w:val="002A5CD4"/>
    <w:rsid w:val="002E777D"/>
    <w:rsid w:val="002F7E02"/>
    <w:rsid w:val="003045A3"/>
    <w:rsid w:val="003261B7"/>
    <w:rsid w:val="0033704F"/>
    <w:rsid w:val="003C1CD6"/>
    <w:rsid w:val="003D4E5B"/>
    <w:rsid w:val="003F59FB"/>
    <w:rsid w:val="00447279"/>
    <w:rsid w:val="004945DA"/>
    <w:rsid w:val="004B0C0F"/>
    <w:rsid w:val="004C2725"/>
    <w:rsid w:val="00511C49"/>
    <w:rsid w:val="005D66DC"/>
    <w:rsid w:val="00602399"/>
    <w:rsid w:val="00627215"/>
    <w:rsid w:val="00660EE4"/>
    <w:rsid w:val="00683712"/>
    <w:rsid w:val="0069443F"/>
    <w:rsid w:val="006A0A10"/>
    <w:rsid w:val="006A7D97"/>
    <w:rsid w:val="007529C7"/>
    <w:rsid w:val="00760CB3"/>
    <w:rsid w:val="007B2030"/>
    <w:rsid w:val="007E59A7"/>
    <w:rsid w:val="007F14C4"/>
    <w:rsid w:val="007F65DA"/>
    <w:rsid w:val="008010F4"/>
    <w:rsid w:val="00824908"/>
    <w:rsid w:val="00872BE7"/>
    <w:rsid w:val="00893089"/>
    <w:rsid w:val="00896BB1"/>
    <w:rsid w:val="008B6CC4"/>
    <w:rsid w:val="009427F6"/>
    <w:rsid w:val="009B4B62"/>
    <w:rsid w:val="00A63713"/>
    <w:rsid w:val="00A773D8"/>
    <w:rsid w:val="00BD4209"/>
    <w:rsid w:val="00BD51D4"/>
    <w:rsid w:val="00BE4068"/>
    <w:rsid w:val="00BF3D64"/>
    <w:rsid w:val="00C3617A"/>
    <w:rsid w:val="00CB5F0E"/>
    <w:rsid w:val="00CD7503"/>
    <w:rsid w:val="00D24F4C"/>
    <w:rsid w:val="00DC7DF9"/>
    <w:rsid w:val="00E31C41"/>
    <w:rsid w:val="00E518C5"/>
    <w:rsid w:val="00E92D8D"/>
    <w:rsid w:val="00EE1C8A"/>
    <w:rsid w:val="00EF7427"/>
    <w:rsid w:val="00FF7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C7DF9"/>
    <w:pPr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eastAsia="ar-SA"/>
    </w:rPr>
  </w:style>
  <w:style w:type="paragraph" w:styleId="Titolo1">
    <w:name w:val="heading 1"/>
    <w:basedOn w:val="Normale"/>
    <w:next w:val="Normale"/>
    <w:uiPriority w:val="9"/>
    <w:qFormat/>
    <w:rsid w:val="00DC7DF9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DC7DF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DC7DF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DC7DF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DC7DF9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DC7DF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rsid w:val="00DC7DF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DC7DF9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sid w:val="00DC7DF9"/>
    <w:rPr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1z1">
    <w:name w:val="WW8Num1z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sid w:val="00DC7DF9"/>
    <w:rPr>
      <w:b/>
      <w:bCs/>
      <w:i w:val="0"/>
      <w:iCs w:val="0"/>
      <w:color w:val="0070C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WW8Num2z1">
    <w:name w:val="WW8Num2z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sid w:val="00DC7DF9"/>
    <w:rPr>
      <w:b/>
      <w:i w:val="0"/>
      <w:iCs w:val="0"/>
      <w:color w:val="0070C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WW8Num3z1">
    <w:name w:val="WW8Num3z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sid w:val="00DC7DF9"/>
    <w:rPr>
      <w:b/>
      <w:i w:val="0"/>
      <w:iCs w:val="0"/>
      <w:color w:val="0070C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WW8Num4z1">
    <w:name w:val="WW8Num4z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sid w:val="00DC7DF9"/>
    <w:rPr>
      <w:b/>
      <w:i w:val="0"/>
      <w:iCs w:val="0"/>
      <w:color w:val="0070C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WW8Num5z1">
    <w:name w:val="WW8Num5z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sid w:val="00DC7DF9"/>
    <w:rPr>
      <w:rFonts w:ascii="Calibri" w:hAnsi="Calibri" w:cs="Calibri" w:hint="default"/>
      <w:b/>
      <w:i w:val="0"/>
      <w:iCs w:val="0"/>
      <w:color w:val="0070C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WW8Num6z1">
    <w:name w:val="WW8Num6z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sid w:val="00DC7DF9"/>
    <w:rPr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9z1">
    <w:name w:val="WW8Num9z1"/>
    <w:rsid w:val="00DC7DF9"/>
    <w:rPr>
      <w:b/>
      <w:i w:val="0"/>
      <w:color w:val="2F5496"/>
      <w:w w:val="100"/>
      <w:position w:val="-1"/>
      <w:sz w:val="22"/>
      <w:szCs w:val="22"/>
      <w:u w:val="none"/>
      <w:effect w:val="none"/>
      <w:vertAlign w:val="baseline"/>
      <w:cs w:val="0"/>
      <w:em w:val="none"/>
    </w:rPr>
  </w:style>
  <w:style w:type="character" w:customStyle="1" w:styleId="WW8Num10z0">
    <w:name w:val="WW8Num10z0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sid w:val="00DC7DF9"/>
    <w:rPr>
      <w:b w:val="0"/>
      <w:i w:val="0"/>
      <w:color w:val="2F5496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11z2">
    <w:name w:val="WW8Num11z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sid w:val="00DC7DF9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sid w:val="00DC7DF9"/>
    <w:rPr>
      <w:i w:val="0"/>
      <w:w w:val="100"/>
      <w:position w:val="-1"/>
      <w:u w:val="none"/>
      <w:effect w:val="none"/>
      <w:vertAlign w:val="baseline"/>
      <w:cs w:val="0"/>
      <w:em w:val="none"/>
    </w:rPr>
  </w:style>
  <w:style w:type="character" w:customStyle="1" w:styleId="WW8Num13z1">
    <w:name w:val="WW8Num13z1"/>
    <w:rsid w:val="00DC7DF9"/>
    <w:rPr>
      <w:b w:val="0"/>
      <w:bCs/>
      <w:i w:val="0"/>
      <w:color w:val="2F5496"/>
      <w:w w:val="100"/>
      <w:position w:val="-1"/>
      <w:sz w:val="24"/>
      <w:szCs w:val="24"/>
      <w:u w:val="none"/>
      <w:effect w:val="none"/>
      <w:vertAlign w:val="baseline"/>
      <w:cs w:val="0"/>
      <w:em w:val="none"/>
    </w:rPr>
  </w:style>
  <w:style w:type="character" w:customStyle="1" w:styleId="WW8Num14z0">
    <w:name w:val="WW8Num14z0"/>
    <w:rsid w:val="00DC7DF9"/>
    <w:rPr>
      <w:i w:val="0"/>
      <w:w w:val="100"/>
      <w:position w:val="-1"/>
      <w:u w:val="none"/>
      <w:effect w:val="none"/>
      <w:vertAlign w:val="baseline"/>
      <w:cs w:val="0"/>
      <w:em w:val="none"/>
    </w:rPr>
  </w:style>
  <w:style w:type="character" w:customStyle="1" w:styleId="WW8Num15z0">
    <w:name w:val="WW8Num15z0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sid w:val="00DC7DF9"/>
    <w:rPr>
      <w:bCs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2">
    <w:name w:val="Car. predefinito paragrafo2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fumettoCarattere">
    <w:name w:val="Testo fumetto Carattere"/>
    <w:rsid w:val="00DC7DF9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basedOn w:val="Carpredefinitoparagrafo1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PidipaginaCarattere">
    <w:name w:val="Piè di pagina Carattere"/>
    <w:basedOn w:val="Carpredefinitoparagrafo1"/>
    <w:uiPriority w:val="99"/>
    <w:rsid w:val="00DC7DF9"/>
    <w:rPr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1">
    <w:name w:val="Intestazione Carattere1"/>
    <w:rsid w:val="00DC7DF9"/>
    <w:rPr>
      <w:rFonts w:ascii="Calibri" w:hAnsi="Calibri" w:cs="Calibri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deltesto"/>
    <w:rsid w:val="00DC7DF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deltesto">
    <w:name w:val="Body Text"/>
    <w:basedOn w:val="Normale"/>
    <w:rsid w:val="00DC7DF9"/>
    <w:pPr>
      <w:spacing w:after="120"/>
    </w:pPr>
  </w:style>
  <w:style w:type="paragraph" w:styleId="Elenco">
    <w:name w:val="List"/>
    <w:basedOn w:val="Corpodeltesto"/>
    <w:rsid w:val="00DC7DF9"/>
    <w:rPr>
      <w:rFonts w:cs="Arial"/>
    </w:rPr>
  </w:style>
  <w:style w:type="paragraph" w:customStyle="1" w:styleId="Didascalia2">
    <w:name w:val="Didascalia2"/>
    <w:basedOn w:val="Normale"/>
    <w:rsid w:val="00DC7DF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rsid w:val="00DC7DF9"/>
    <w:pPr>
      <w:suppressLineNumbers/>
    </w:pPr>
    <w:rPr>
      <w:rFonts w:cs="Arial"/>
    </w:rPr>
  </w:style>
  <w:style w:type="paragraph" w:customStyle="1" w:styleId="Intestazione1">
    <w:name w:val="Intestazione1"/>
    <w:basedOn w:val="Normale"/>
    <w:next w:val="Corpodeltesto"/>
    <w:rsid w:val="00DC7DF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1">
    <w:name w:val="Didascalia1"/>
    <w:basedOn w:val="Normale"/>
    <w:rsid w:val="00DC7DF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estofumetto">
    <w:name w:val="Balloon Text"/>
    <w:basedOn w:val="Normale"/>
    <w:rsid w:val="00DC7DF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DC7DF9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uiPriority w:val="99"/>
    <w:rsid w:val="00DC7DF9"/>
    <w:pPr>
      <w:tabs>
        <w:tab w:val="center" w:pos="4819"/>
        <w:tab w:val="right" w:pos="9638"/>
      </w:tabs>
      <w:spacing w:after="0" w:line="240" w:lineRule="auto"/>
    </w:pPr>
  </w:style>
  <w:style w:type="paragraph" w:styleId="Paragrafoelenco">
    <w:name w:val="List Paragraph"/>
    <w:basedOn w:val="Normale"/>
    <w:rsid w:val="00DC7DF9"/>
    <w:pPr>
      <w:suppressAutoHyphens/>
      <w:ind w:left="720"/>
      <w:contextualSpacing/>
    </w:pPr>
    <w:rPr>
      <w:rFonts w:eastAsia="Times New Roman"/>
      <w:lang w:eastAsia="en-US"/>
    </w:rPr>
  </w:style>
  <w:style w:type="paragraph" w:customStyle="1" w:styleId="Contenutotabella">
    <w:name w:val="Contenuto tabella"/>
    <w:basedOn w:val="Normale"/>
    <w:rsid w:val="00DC7DF9"/>
    <w:pPr>
      <w:suppressLineNumbers/>
      <w:spacing w:after="160" w:line="252" w:lineRule="auto"/>
    </w:pPr>
    <w:rPr>
      <w:rFonts w:eastAsia="Times New Roman"/>
    </w:rPr>
  </w:style>
  <w:style w:type="paragraph" w:customStyle="1" w:styleId="Intestazionetabella">
    <w:name w:val="Intestazione tabella"/>
    <w:basedOn w:val="Contenutotabella"/>
    <w:rsid w:val="00DC7DF9"/>
    <w:pPr>
      <w:jc w:val="center"/>
    </w:pPr>
    <w:rPr>
      <w:b/>
      <w:bCs/>
    </w:rPr>
  </w:style>
  <w:style w:type="paragraph" w:customStyle="1" w:styleId="TableParagraph">
    <w:name w:val="Table Paragraph"/>
    <w:basedOn w:val="Normale"/>
    <w:rsid w:val="00DC7DF9"/>
    <w:pPr>
      <w:widowControl w:val="0"/>
      <w:suppressAutoHyphens/>
      <w:spacing w:after="0" w:line="265" w:lineRule="atLeast"/>
      <w:ind w:left="103" w:firstLine="0"/>
    </w:pPr>
    <w:rPr>
      <w:lang w:val="en-US"/>
    </w:rPr>
  </w:style>
  <w:style w:type="table" w:styleId="Grigliatabella">
    <w:name w:val="Table Grid"/>
    <w:basedOn w:val="Tabellanormale"/>
    <w:rsid w:val="00DC7DF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qFormat/>
    <w:rsid w:val="00DC7DF9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DC7DF9"/>
    <w:rPr>
      <w:rFonts w:ascii="Times New Roman" w:hAnsi="Times New Roman" w:cs="Times New Roman"/>
      <w:sz w:val="24"/>
      <w:szCs w:val="24"/>
    </w:rPr>
  </w:style>
  <w:style w:type="character" w:styleId="Collegamentovisitato">
    <w:name w:val="FollowedHyperlink"/>
    <w:basedOn w:val="Carpredefinitoparagrafo"/>
    <w:qFormat/>
    <w:rsid w:val="00DC7DF9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uiPriority w:val="11"/>
    <w:qFormat/>
    <w:rsid w:val="00DC7DF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"/>
    <w:rsid w:val="00DC7DF9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leNormal"/>
    <w:rsid w:val="00DC7DF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rsid w:val="00DC7DF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rsid w:val="00DC7DF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iNoSjtnsGIBb217RKTzyh9OeXg==">CgMxLjAyDmgubjNmOXY5YjgybzZ0OAByITE4UXgzT1FwSnpsamRJelpfUE1hbWNhb1Ytalk4VmNHYw==</go:docsCustomData>
</go:gDocsCustomXmlDataStorage>
</file>

<file path=customXml/itemProps1.xml><?xml version="1.0" encoding="utf-8"?>
<ds:datastoreItem xmlns:ds="http://schemas.openxmlformats.org/officeDocument/2006/customXml" ds:itemID="{D8FF7C2E-166C-4F1B-B797-E36C48C9E8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1594</TotalTime>
  <Pages>7</Pages>
  <Words>1384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</dc:creator>
  <cp:lastModifiedBy>Mario.Poma</cp:lastModifiedBy>
  <cp:revision>2</cp:revision>
  <cp:lastPrinted>2025-11-24T13:46:00Z</cp:lastPrinted>
  <dcterms:created xsi:type="dcterms:W3CDTF">2019-06-14T15:23:00Z</dcterms:created>
  <dcterms:modified xsi:type="dcterms:W3CDTF">2025-11-25T15:45:00Z</dcterms:modified>
</cp:coreProperties>
</file>